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C9A720" w14:textId="3A1ECAC5" w:rsidR="00344EB8" w:rsidRPr="00344EB8" w:rsidRDefault="00344EB8" w:rsidP="00344EB8">
      <w:pPr>
        <w:spacing w:after="160" w:line="240" w:lineRule="auto"/>
        <w:jc w:val="center"/>
        <w:rPr>
          <w:rFonts w:ascii="Indivisa Text Sans" w:hAnsi="Indivisa Text Sans" w:cs="Arial"/>
          <w:b/>
          <w:bCs/>
          <w:sz w:val="21"/>
          <w:szCs w:val="21"/>
          <w:lang w:val="fr-FR"/>
        </w:rPr>
      </w:pPr>
      <w:r w:rsidRPr="00344EB8">
        <w:rPr>
          <w:rFonts w:ascii="Indivisa Text Sans" w:hAnsi="Indivisa Text Sans" w:cs="Arial"/>
          <w:b/>
          <w:bCs/>
          <w:sz w:val="21"/>
          <w:szCs w:val="21"/>
          <w:lang w:val="fr-FR"/>
        </w:rPr>
        <w:t xml:space="preserve">Nous nous associons à l'appel en faveur d'un cessez-le-feu et de la fin de la violence </w:t>
      </w:r>
      <w:r w:rsidRPr="00344EB8">
        <w:rPr>
          <w:rFonts w:ascii="Indivisa Text Sans" w:hAnsi="Indivisa Text Sans" w:cs="Arial"/>
          <w:b/>
          <w:bCs/>
          <w:sz w:val="21"/>
          <w:szCs w:val="21"/>
          <w:lang w:val="fr-FR"/>
        </w:rPr>
        <w:br/>
      </w:r>
      <w:r w:rsidRPr="00344EB8">
        <w:rPr>
          <w:rFonts w:ascii="Indivisa Text Sans" w:hAnsi="Indivisa Text Sans" w:cs="Arial"/>
          <w:b/>
          <w:bCs/>
          <w:sz w:val="21"/>
          <w:szCs w:val="21"/>
          <w:lang w:val="fr-FR"/>
        </w:rPr>
        <w:t>dans le conflit en cours en Israël et en Palestine</w:t>
      </w:r>
    </w:p>
    <w:p w14:paraId="0A1D4E38" w14:textId="77777777" w:rsidR="00344EB8" w:rsidRPr="00344EB8" w:rsidRDefault="00344EB8" w:rsidP="00344EB8">
      <w:pPr>
        <w:spacing w:after="160" w:line="240" w:lineRule="auto"/>
        <w:ind w:firstLine="720"/>
        <w:jc w:val="both"/>
        <w:rPr>
          <w:rFonts w:ascii="Indivisa Text Sans" w:hAnsi="Indivisa Text Sans" w:cs="Arial"/>
          <w:sz w:val="21"/>
          <w:szCs w:val="21"/>
          <w:lang w:val="fr-FR"/>
        </w:rPr>
      </w:pPr>
      <w:r w:rsidRPr="00344EB8">
        <w:rPr>
          <w:rFonts w:ascii="Indivisa Text Sans" w:hAnsi="Indivisa Text Sans" w:cs="Arial"/>
          <w:sz w:val="21"/>
          <w:szCs w:val="21"/>
          <w:lang w:val="fr-FR"/>
        </w:rPr>
        <w:t xml:space="preserve">Au nom de l'Institut des Frères des Écoles Chrétiennes et de sa Famille </w:t>
      </w:r>
      <w:proofErr w:type="spellStart"/>
      <w:r w:rsidRPr="00344EB8">
        <w:rPr>
          <w:rFonts w:ascii="Indivisa Text Sans" w:hAnsi="Indivisa Text Sans" w:cs="Arial"/>
          <w:sz w:val="21"/>
          <w:szCs w:val="21"/>
          <w:lang w:val="fr-FR"/>
        </w:rPr>
        <w:t>Lasallienne</w:t>
      </w:r>
      <w:proofErr w:type="spellEnd"/>
      <w:r w:rsidRPr="00344EB8">
        <w:rPr>
          <w:rFonts w:ascii="Indivisa Text Sans" w:hAnsi="Indivisa Text Sans" w:cs="Arial"/>
          <w:sz w:val="21"/>
          <w:szCs w:val="21"/>
          <w:lang w:val="fr-FR"/>
        </w:rPr>
        <w:t xml:space="preserve"> mondiale, le Frère Armin A. </w:t>
      </w:r>
      <w:proofErr w:type="spellStart"/>
      <w:r w:rsidRPr="00344EB8">
        <w:rPr>
          <w:rFonts w:ascii="Indivisa Text Sans" w:hAnsi="Indivisa Text Sans" w:cs="Arial"/>
          <w:sz w:val="21"/>
          <w:szCs w:val="21"/>
          <w:lang w:val="fr-FR"/>
        </w:rPr>
        <w:t>Luistro</w:t>
      </w:r>
      <w:proofErr w:type="spellEnd"/>
      <w:r w:rsidRPr="00344EB8">
        <w:rPr>
          <w:rFonts w:ascii="Indivisa Text Sans" w:hAnsi="Indivisa Text Sans" w:cs="Arial"/>
          <w:sz w:val="21"/>
          <w:szCs w:val="21"/>
          <w:lang w:val="fr-FR"/>
        </w:rPr>
        <w:t>, FSC et son Conseil Général, se joignent aux nombreux appels déjà lancés par notre Saint Père, le Pape François, les chefs religieux, les groupes confessionnels, les organisations humanitaires et tous ceux qui appellent à un cessez-le-feu immédiat dans le conflit actuel à Gaza. Nous unissons nos voix à celles qui demandent l'arrêt de l'agression en cours afin de garantir l'aide humanitaire et la libération des otages.</w:t>
      </w:r>
    </w:p>
    <w:p w14:paraId="214E7AC9" w14:textId="77777777" w:rsidR="00344EB8" w:rsidRPr="00344EB8" w:rsidRDefault="00344EB8" w:rsidP="00344EB8">
      <w:pPr>
        <w:spacing w:after="160" w:line="240" w:lineRule="auto"/>
        <w:ind w:firstLine="720"/>
        <w:jc w:val="both"/>
        <w:rPr>
          <w:rFonts w:ascii="Indivisa Text Sans" w:hAnsi="Indivisa Text Sans" w:cs="Arial"/>
          <w:sz w:val="21"/>
          <w:szCs w:val="21"/>
          <w:lang w:val="fr-FR"/>
        </w:rPr>
      </w:pPr>
      <w:r w:rsidRPr="00344EB8">
        <w:rPr>
          <w:rFonts w:ascii="Indivisa Text Sans" w:hAnsi="Indivisa Text Sans" w:cs="Arial"/>
          <w:sz w:val="21"/>
          <w:szCs w:val="21"/>
          <w:lang w:val="fr-FR"/>
        </w:rPr>
        <w:t xml:space="preserve">Il doit être clair que nous condamnons fermement le terrorisme et tous les actes de violence. Le dernier conflit en date a débuté par un terrorisme violent qui a entraîné des représailles agressives et la perte de nombreuses vies innocentes. Comme l'a dit le Cardinal Tobin (Newark, États-Unis), "la paix a une fois de plus été brisée sur la terre considérée comme sacrée par le judaïsme, le christianisme et l'islam. Les enfants de Dieu sont à nouveau en guerre les uns contre les autres, rendant leur espoir commun de paix inaccessible" (3/11/23). En tant que chrétiens, engageons-nous à prendre des mesures non violentes pour rechercher la paix et la justice, en affirmant que </w:t>
      </w:r>
      <w:r w:rsidRPr="00344EB8">
        <w:rPr>
          <w:rFonts w:ascii="Indivisa Text Sans" w:hAnsi="Indivisa Text Sans" w:cs="Arial"/>
          <w:i/>
          <w:iCs/>
          <w:sz w:val="21"/>
          <w:szCs w:val="21"/>
          <w:lang w:val="fr-FR"/>
        </w:rPr>
        <w:t>la violence ne justifie pas la violence !</w:t>
      </w:r>
    </w:p>
    <w:p w14:paraId="5AC92C96" w14:textId="77777777" w:rsidR="00344EB8" w:rsidRPr="00344EB8" w:rsidRDefault="00344EB8" w:rsidP="00344EB8">
      <w:pPr>
        <w:spacing w:after="160" w:line="240" w:lineRule="auto"/>
        <w:ind w:firstLine="720"/>
        <w:jc w:val="both"/>
        <w:rPr>
          <w:rFonts w:ascii="Indivisa Text Sans" w:hAnsi="Indivisa Text Sans" w:cs="Arial"/>
          <w:sz w:val="21"/>
          <w:szCs w:val="21"/>
          <w:lang w:val="fr-FR"/>
        </w:rPr>
      </w:pPr>
      <w:r w:rsidRPr="00344EB8">
        <w:rPr>
          <w:rFonts w:ascii="Indivisa Text Sans" w:hAnsi="Indivisa Text Sans" w:cs="Arial"/>
          <w:sz w:val="21"/>
          <w:szCs w:val="21"/>
          <w:lang w:val="fr-FR"/>
        </w:rPr>
        <w:t xml:space="preserve">L'engagement de la mission éducative catholique </w:t>
      </w:r>
      <w:proofErr w:type="spellStart"/>
      <w:r w:rsidRPr="00344EB8">
        <w:rPr>
          <w:rFonts w:ascii="Indivisa Text Sans" w:hAnsi="Indivisa Text Sans" w:cs="Arial"/>
          <w:sz w:val="21"/>
          <w:szCs w:val="21"/>
          <w:lang w:val="fr-FR"/>
        </w:rPr>
        <w:t>lasallienne</w:t>
      </w:r>
      <w:proofErr w:type="spellEnd"/>
      <w:r w:rsidRPr="00344EB8">
        <w:rPr>
          <w:rFonts w:ascii="Indivisa Text Sans" w:hAnsi="Indivisa Text Sans" w:cs="Arial"/>
          <w:sz w:val="21"/>
          <w:szCs w:val="21"/>
          <w:lang w:val="fr-FR"/>
        </w:rPr>
        <w:t xml:space="preserve"> pour " l'éducation humaine et chrétienne des jeunes " nous rend particulièrement conscients des nombreuses vies d'enfants perdues. Cela nous peine profondément. La tragédie qui continue de se dérouler est le résultat d'une incapacité à reconnaître que chacun est créé à l'image et à la ressemblance de Dieu. C'est choisir le cycle de la violence. </w:t>
      </w:r>
      <w:r w:rsidRPr="00344EB8">
        <w:rPr>
          <w:rFonts w:ascii="Indivisa Text Sans" w:hAnsi="Indivisa Text Sans" w:cs="Arial"/>
          <w:i/>
          <w:iCs/>
          <w:sz w:val="21"/>
          <w:szCs w:val="21"/>
          <w:lang w:val="fr-FR"/>
        </w:rPr>
        <w:t>Trop c'est trop !</w:t>
      </w:r>
    </w:p>
    <w:p w14:paraId="72C05FD7" w14:textId="77777777" w:rsidR="00344EB8" w:rsidRPr="00344EB8" w:rsidRDefault="00344EB8" w:rsidP="00344EB8">
      <w:pPr>
        <w:spacing w:after="160" w:line="240" w:lineRule="auto"/>
        <w:ind w:firstLine="720"/>
        <w:jc w:val="both"/>
        <w:rPr>
          <w:rFonts w:ascii="Indivisa Text Sans" w:hAnsi="Indivisa Text Sans" w:cs="Arial"/>
          <w:i/>
          <w:iCs/>
          <w:sz w:val="21"/>
          <w:szCs w:val="21"/>
          <w:lang w:val="fr-FR"/>
        </w:rPr>
      </w:pPr>
      <w:r w:rsidRPr="00344EB8">
        <w:rPr>
          <w:rFonts w:ascii="Indivisa Text Sans" w:hAnsi="Indivisa Text Sans" w:cs="Arial"/>
          <w:sz w:val="21"/>
          <w:szCs w:val="21"/>
          <w:lang w:val="fr-FR"/>
        </w:rPr>
        <w:t>Notre présence en Terre sainte nous rend particulièrement conscients de la douleur infligée aux nombreux P</w:t>
      </w:r>
      <w:bookmarkStart w:id="0" w:name="_GoBack"/>
      <w:bookmarkEnd w:id="0"/>
      <w:r w:rsidRPr="00344EB8">
        <w:rPr>
          <w:rFonts w:ascii="Indivisa Text Sans" w:hAnsi="Indivisa Text Sans" w:cs="Arial"/>
          <w:sz w:val="21"/>
          <w:szCs w:val="21"/>
          <w:lang w:val="fr-FR"/>
        </w:rPr>
        <w:t xml:space="preserve">alestiniens qui ont été traités injustement et transformés en arme de guerre. Nous faisons monter le "cri des pauvres" et les nombreuses vies innocentes perdues dans des contextes ethniques et religieux différents. </w:t>
      </w:r>
      <w:r w:rsidRPr="00344EB8">
        <w:rPr>
          <w:rFonts w:ascii="Indivisa Text Sans" w:hAnsi="Indivisa Text Sans" w:cs="Arial"/>
          <w:i/>
          <w:iCs/>
          <w:sz w:val="21"/>
          <w:szCs w:val="21"/>
          <w:lang w:val="fr-FR"/>
        </w:rPr>
        <w:t>Nous demandons instamment la miséricorde ; ce n'est pas ainsi que nous devons agir !</w:t>
      </w:r>
    </w:p>
    <w:p w14:paraId="5929A3C7" w14:textId="77777777" w:rsidR="00344EB8" w:rsidRPr="00344EB8" w:rsidRDefault="00344EB8" w:rsidP="00344EB8">
      <w:pPr>
        <w:spacing w:after="160" w:line="240" w:lineRule="auto"/>
        <w:ind w:firstLine="720"/>
        <w:jc w:val="both"/>
        <w:rPr>
          <w:rFonts w:ascii="Indivisa Text Sans" w:hAnsi="Indivisa Text Sans" w:cs="Arial"/>
          <w:sz w:val="21"/>
          <w:szCs w:val="21"/>
          <w:lang w:val="fr-FR"/>
        </w:rPr>
      </w:pPr>
      <w:r w:rsidRPr="00344EB8">
        <w:rPr>
          <w:rFonts w:ascii="Indivisa Text Sans" w:hAnsi="Indivisa Text Sans" w:cs="Arial"/>
          <w:b/>
          <w:bCs/>
          <w:sz w:val="21"/>
          <w:szCs w:val="21"/>
          <w:lang w:val="fr-FR"/>
        </w:rPr>
        <w:t xml:space="preserve">Aujourd'hui, </w:t>
      </w:r>
      <w:r w:rsidRPr="00344EB8">
        <w:rPr>
          <w:rFonts w:ascii="Indivisa Text Sans" w:hAnsi="Indivisa Text Sans" w:cs="Arial"/>
          <w:sz w:val="21"/>
          <w:szCs w:val="21"/>
          <w:lang w:val="fr-FR"/>
        </w:rPr>
        <w:t>nous trouvons l'espoir dans les nombreux autres lieux où notre mission est présente et qui témoignent du chemin de la paix, de l'harmonie et de la réconciliation.</w:t>
      </w:r>
    </w:p>
    <w:p w14:paraId="2D7D000E" w14:textId="77777777" w:rsidR="00344EB8" w:rsidRPr="00344EB8" w:rsidRDefault="00344EB8" w:rsidP="00344EB8">
      <w:pPr>
        <w:spacing w:after="160" w:line="240" w:lineRule="auto"/>
        <w:ind w:firstLine="720"/>
        <w:jc w:val="both"/>
        <w:rPr>
          <w:rFonts w:ascii="Indivisa Text Sans" w:hAnsi="Indivisa Text Sans" w:cs="Arial"/>
          <w:sz w:val="21"/>
          <w:szCs w:val="21"/>
          <w:lang w:val="fr-FR"/>
        </w:rPr>
      </w:pPr>
      <w:r w:rsidRPr="00344EB8">
        <w:rPr>
          <w:rFonts w:ascii="Indivisa Text Sans" w:hAnsi="Indivisa Text Sans" w:cs="Arial"/>
          <w:b/>
          <w:bCs/>
          <w:sz w:val="21"/>
          <w:szCs w:val="21"/>
          <w:lang w:val="fr-FR"/>
        </w:rPr>
        <w:t xml:space="preserve">Aujourd'hui, </w:t>
      </w:r>
      <w:r w:rsidRPr="00344EB8">
        <w:rPr>
          <w:rFonts w:ascii="Indivisa Text Sans" w:hAnsi="Indivisa Text Sans" w:cs="Arial"/>
          <w:sz w:val="21"/>
          <w:szCs w:val="21"/>
          <w:lang w:val="fr-FR"/>
        </w:rPr>
        <w:t>nous prions pour la conversion des cœurs afin que de véritables efforts de paix et de justice soient possibles.</w:t>
      </w:r>
    </w:p>
    <w:p w14:paraId="2F77EF1B" w14:textId="77777777" w:rsidR="00344EB8" w:rsidRPr="00344EB8" w:rsidRDefault="00344EB8" w:rsidP="00344EB8">
      <w:pPr>
        <w:spacing w:after="160" w:line="240" w:lineRule="auto"/>
        <w:ind w:firstLine="720"/>
        <w:jc w:val="both"/>
        <w:rPr>
          <w:rFonts w:ascii="Indivisa Text Sans" w:hAnsi="Indivisa Text Sans" w:cs="Arial"/>
          <w:sz w:val="21"/>
          <w:szCs w:val="21"/>
          <w:lang w:val="fr-FR"/>
        </w:rPr>
      </w:pPr>
      <w:r w:rsidRPr="00344EB8">
        <w:rPr>
          <w:rFonts w:ascii="Indivisa Text Sans" w:hAnsi="Indivisa Text Sans" w:cs="Arial"/>
          <w:b/>
          <w:bCs/>
          <w:sz w:val="21"/>
          <w:szCs w:val="21"/>
          <w:lang w:val="fr-FR"/>
        </w:rPr>
        <w:t>Aujourd'hui</w:t>
      </w:r>
      <w:r w:rsidRPr="00344EB8">
        <w:rPr>
          <w:rFonts w:ascii="Indivisa Text Sans" w:hAnsi="Indivisa Text Sans" w:cs="Arial"/>
          <w:sz w:val="21"/>
          <w:szCs w:val="21"/>
          <w:lang w:val="fr-FR"/>
        </w:rPr>
        <w:t>, nous nous tenons aux côtés de ceux qui souffrent et implorons que la lumière du jour revienne.</w:t>
      </w:r>
    </w:p>
    <w:p w14:paraId="5CA4D80F" w14:textId="4A55BBC9" w:rsidR="00D4478F" w:rsidRPr="00344EB8" w:rsidRDefault="00344EB8" w:rsidP="00344EB8">
      <w:pPr>
        <w:spacing w:after="160" w:line="240" w:lineRule="auto"/>
        <w:jc w:val="right"/>
        <w:rPr>
          <w:sz w:val="21"/>
          <w:szCs w:val="21"/>
        </w:rPr>
      </w:pPr>
      <w:r w:rsidRPr="00344EB8">
        <w:rPr>
          <w:rFonts w:ascii="Indivisa Text Sans" w:hAnsi="Indivisa Text Sans" w:cs="Arial"/>
          <w:sz w:val="21"/>
          <w:szCs w:val="21"/>
          <w:lang w:val="en-US"/>
        </w:rPr>
        <w:t xml:space="preserve">Rome, 10 </w:t>
      </w:r>
      <w:proofErr w:type="spellStart"/>
      <w:r w:rsidRPr="00344EB8">
        <w:rPr>
          <w:rFonts w:ascii="Indivisa Text Sans" w:hAnsi="Indivisa Text Sans" w:cs="Arial"/>
          <w:sz w:val="21"/>
          <w:szCs w:val="21"/>
          <w:lang w:val="en-US"/>
        </w:rPr>
        <w:t>novembre</w:t>
      </w:r>
      <w:proofErr w:type="spellEnd"/>
      <w:r w:rsidRPr="00344EB8">
        <w:rPr>
          <w:rFonts w:ascii="Indivisa Text Sans" w:hAnsi="Indivisa Text Sans" w:cs="Arial"/>
          <w:sz w:val="21"/>
          <w:szCs w:val="21"/>
          <w:lang w:val="en-US"/>
        </w:rPr>
        <w:t xml:space="preserve"> 2023</w:t>
      </w:r>
    </w:p>
    <w:sectPr w:rsidR="00D4478F" w:rsidRPr="00344EB8" w:rsidSect="00CA4E64">
      <w:headerReference w:type="even" r:id="rId8"/>
      <w:headerReference w:type="default" r:id="rId9"/>
      <w:footerReference w:type="even" r:id="rId10"/>
      <w:footerReference w:type="default" r:id="rId11"/>
      <w:headerReference w:type="first" r:id="rId12"/>
      <w:footerReference w:type="first" r:id="rId13"/>
      <w:pgSz w:w="11906" w:h="16838"/>
      <w:pgMar w:top="2835" w:right="1701" w:bottom="1418" w:left="1701" w:header="284" w:footer="1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EE3445" w14:textId="77777777" w:rsidR="007D46C6" w:rsidRDefault="007D46C6" w:rsidP="00E025B3">
      <w:pPr>
        <w:spacing w:after="0" w:line="240" w:lineRule="auto"/>
      </w:pPr>
      <w:r>
        <w:separator/>
      </w:r>
    </w:p>
  </w:endnote>
  <w:endnote w:type="continuationSeparator" w:id="0">
    <w:p w14:paraId="2D0D26A1" w14:textId="77777777" w:rsidR="007D46C6" w:rsidRDefault="007D46C6" w:rsidP="00E025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Neue">
    <w:altName w:val="Helvetica Neue"/>
    <w:panose1 w:val="02000A03050000090004"/>
    <w:charset w:val="00"/>
    <w:family w:val="auto"/>
    <w:pitch w:val="variable"/>
    <w:sig w:usb0="E50002FF" w:usb1="500079DB" w:usb2="00000010" w:usb3="00000000" w:csb0="00000001" w:csb1="00000000"/>
  </w:font>
  <w:font w:name="Indivisa Text Sans">
    <w:altName w:val="Indivisa Text Sans"/>
    <w:panose1 w:val="00000000000000000000"/>
    <w:charset w:val="00"/>
    <w:family w:val="modern"/>
    <w:notTrueType/>
    <w:pitch w:val="variable"/>
    <w:sig w:usb0="00000007" w:usb1="00000001"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3C54D7" w14:textId="77777777" w:rsidR="00EC72B7" w:rsidRDefault="00EC72B7">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8C4B16" w14:textId="0029698E" w:rsidR="001773DE" w:rsidRDefault="001773DE">
    <w:pPr>
      <w:pStyle w:val="Pidipagina"/>
    </w:pPr>
    <w:r>
      <w:rPr>
        <w:noProof/>
      </w:rPr>
      <w:drawing>
        <wp:anchor distT="0" distB="0" distL="114300" distR="114300" simplePos="0" relativeHeight="251667968" behindDoc="1" locked="0" layoutInCell="1" allowOverlap="1" wp14:anchorId="4FC3290D" wp14:editId="46CA3BCE">
          <wp:simplePos x="0" y="0"/>
          <wp:positionH relativeFrom="margin">
            <wp:posOffset>-1270</wp:posOffset>
          </wp:positionH>
          <wp:positionV relativeFrom="paragraph">
            <wp:posOffset>-377154</wp:posOffset>
          </wp:positionV>
          <wp:extent cx="5400040" cy="400685"/>
          <wp:effectExtent l="0" t="0" r="0" b="0"/>
          <wp:wrapTight wrapText="bothSides">
            <wp:wrapPolygon edited="0">
              <wp:start x="18593" y="0"/>
              <wp:lineTo x="0" y="4108"/>
              <wp:lineTo x="0" y="19512"/>
              <wp:lineTo x="18059" y="20539"/>
              <wp:lineTo x="18516" y="20539"/>
              <wp:lineTo x="21488" y="17458"/>
              <wp:lineTo x="21488" y="8216"/>
              <wp:lineTo x="18974" y="0"/>
              <wp:lineTo x="18593" y="0"/>
            </wp:wrapPolygon>
          </wp:wrapTight>
          <wp:docPr id="5" name="Immagine 5"/>
          <wp:cNvGraphicFramePr/>
          <a:graphic xmlns:a="http://schemas.openxmlformats.org/drawingml/2006/main">
            <a:graphicData uri="http://schemas.openxmlformats.org/drawingml/2006/picture">
              <pic:pic xmlns:pic="http://schemas.openxmlformats.org/drawingml/2006/picture">
                <pic:nvPicPr>
                  <pic:cNvPr id="3" name="Immagine 3"/>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00040" cy="400685"/>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5BA03" w14:textId="3285BFEC" w:rsidR="00474600" w:rsidRDefault="00E10FF3" w:rsidP="00E10FF3">
    <w:pPr>
      <w:pStyle w:val="Pidipagina"/>
      <w:tabs>
        <w:tab w:val="clear" w:pos="9638"/>
        <w:tab w:val="right" w:pos="8504"/>
      </w:tabs>
    </w:pPr>
    <w:r>
      <w:rPr>
        <w:noProof/>
        <w:lang w:eastAsia="it-IT"/>
      </w:rPr>
      <w:drawing>
        <wp:anchor distT="0" distB="0" distL="114300" distR="114300" simplePos="0" relativeHeight="251659776" behindDoc="0" locked="0" layoutInCell="1" allowOverlap="1" wp14:anchorId="5020A1EA" wp14:editId="3AE2D227">
          <wp:simplePos x="0" y="0"/>
          <wp:positionH relativeFrom="column">
            <wp:posOffset>13650</wp:posOffset>
          </wp:positionH>
          <wp:positionV relativeFrom="paragraph">
            <wp:posOffset>-462280</wp:posOffset>
          </wp:positionV>
          <wp:extent cx="5977185" cy="443516"/>
          <wp:effectExtent l="0" t="0" r="5080" b="0"/>
          <wp:wrapNone/>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magine 7"/>
                  <pic:cNvPicPr/>
                </pic:nvPicPr>
                <pic:blipFill>
                  <a:blip r:embed="rId1" cstate="print">
                    <a:extLst>
                      <a:ext uri="{28A0092B-C50C-407E-A947-70E740481C1C}">
                        <a14:useLocalDpi xmlns:a14="http://schemas.microsoft.com/office/drawing/2010/main" val="0"/>
                      </a:ext>
                    </a:extLst>
                  </a:blip>
                  <a:stretch>
                    <a:fillRect/>
                  </a:stretch>
                </pic:blipFill>
                <pic:spPr>
                  <a:xfrm>
                    <a:off x="0" y="0"/>
                    <a:ext cx="5977185" cy="44351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7A333D" w14:textId="77777777" w:rsidR="007D46C6" w:rsidRDefault="007D46C6" w:rsidP="00E025B3">
      <w:pPr>
        <w:spacing w:after="0" w:line="240" w:lineRule="auto"/>
      </w:pPr>
      <w:r>
        <w:separator/>
      </w:r>
    </w:p>
  </w:footnote>
  <w:footnote w:type="continuationSeparator" w:id="0">
    <w:p w14:paraId="2DDDBA11" w14:textId="77777777" w:rsidR="007D46C6" w:rsidRDefault="007D46C6" w:rsidP="00E025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D1FA0D" w14:textId="77777777" w:rsidR="00EC72B7" w:rsidRDefault="00EC72B7">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2298" w:type="dxa"/>
      <w:tblInd w:w="-567" w:type="dxa"/>
      <w:tblLook w:val="04A0" w:firstRow="1" w:lastRow="0" w:firstColumn="1" w:lastColumn="0" w:noHBand="0" w:noVBand="1"/>
    </w:tblPr>
    <w:tblGrid>
      <w:gridCol w:w="8755"/>
      <w:gridCol w:w="3543"/>
    </w:tblGrid>
    <w:tr w:rsidR="005C0125" w14:paraId="37BEA367" w14:textId="77777777" w:rsidTr="00795814">
      <w:tc>
        <w:tcPr>
          <w:tcW w:w="8755" w:type="dxa"/>
        </w:tcPr>
        <w:p w14:paraId="2CA92879" w14:textId="41AF1BB7" w:rsidR="0064073E" w:rsidRPr="00B5173F" w:rsidRDefault="0064073E" w:rsidP="0064073E">
          <w:pPr>
            <w:pStyle w:val="Intestazione"/>
          </w:pPr>
        </w:p>
        <w:p w14:paraId="3002E4DC" w14:textId="77777777" w:rsidR="005C0125" w:rsidRPr="00795814" w:rsidRDefault="005C0125" w:rsidP="00795814">
          <w:pPr>
            <w:pStyle w:val="Intestazione"/>
            <w:tabs>
              <w:tab w:val="clear" w:pos="9638"/>
              <w:tab w:val="right" w:pos="10206"/>
            </w:tabs>
          </w:pPr>
        </w:p>
      </w:tc>
      <w:tc>
        <w:tcPr>
          <w:tcW w:w="3543" w:type="dxa"/>
        </w:tcPr>
        <w:p w14:paraId="7A12A130" w14:textId="77777777" w:rsidR="005C0125" w:rsidRPr="00795814" w:rsidRDefault="005C0125" w:rsidP="00795814">
          <w:pPr>
            <w:pStyle w:val="Intestazione"/>
            <w:tabs>
              <w:tab w:val="clear" w:pos="9638"/>
              <w:tab w:val="right" w:pos="10206"/>
            </w:tabs>
            <w:ind w:right="-568"/>
          </w:pPr>
        </w:p>
      </w:tc>
    </w:tr>
  </w:tbl>
  <w:p w14:paraId="278F6EBA" w14:textId="70A21696" w:rsidR="00E025B3" w:rsidRPr="00E025B3" w:rsidRDefault="001773DE" w:rsidP="00B5173F">
    <w:pPr>
      <w:pStyle w:val="Intestazione"/>
      <w:tabs>
        <w:tab w:val="clear" w:pos="4819"/>
        <w:tab w:val="clear" w:pos="9638"/>
        <w:tab w:val="left" w:pos="1080"/>
      </w:tabs>
    </w:pPr>
    <w:r>
      <w:rPr>
        <w:noProof/>
        <w:lang w:eastAsia="it-IT"/>
      </w:rPr>
      <w:drawing>
        <wp:anchor distT="0" distB="0" distL="114300" distR="114300" simplePos="0" relativeHeight="251665920" behindDoc="1" locked="0" layoutInCell="1" allowOverlap="1" wp14:anchorId="533A1509" wp14:editId="1E2B0C9D">
          <wp:simplePos x="0" y="0"/>
          <wp:positionH relativeFrom="page">
            <wp:align>left</wp:align>
          </wp:positionH>
          <wp:positionV relativeFrom="paragraph">
            <wp:posOffset>-533664</wp:posOffset>
          </wp:positionV>
          <wp:extent cx="8320405" cy="10686415"/>
          <wp:effectExtent l="0" t="0" r="0" b="635"/>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magine 14"/>
                  <pic:cNvPicPr/>
                </pic:nvPicPr>
                <pic:blipFill>
                  <a:blip r:embed="rId1">
                    <a:extLst>
                      <a:ext uri="{28A0092B-C50C-407E-A947-70E740481C1C}">
                        <a14:useLocalDpi xmlns:a14="http://schemas.microsoft.com/office/drawing/2010/main" val="0"/>
                      </a:ext>
                    </a:extLst>
                  </a:blip>
                  <a:stretch>
                    <a:fillRect/>
                  </a:stretch>
                </pic:blipFill>
                <pic:spPr>
                  <a:xfrm>
                    <a:off x="0" y="0"/>
                    <a:ext cx="8320405" cy="10686415"/>
                  </a:xfrm>
                  <a:prstGeom prst="rect">
                    <a:avLst/>
                  </a:prstGeom>
                </pic:spPr>
              </pic:pic>
            </a:graphicData>
          </a:graphic>
          <wp14:sizeRelH relativeFrom="page">
            <wp14:pctWidth>0</wp14:pctWidth>
          </wp14:sizeRelH>
          <wp14:sizeRelV relativeFrom="page">
            <wp14:pctHeight>0</wp14:pctHeight>
          </wp14:sizeRelV>
        </wp:anchor>
      </w:drawing>
    </w:r>
    <w:r w:rsidR="00B5173F">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123048" w14:textId="43E36DF2" w:rsidR="00B5173F" w:rsidRPr="00B5173F" w:rsidRDefault="00341B78" w:rsidP="00B5173F">
    <w:pPr>
      <w:pStyle w:val="Intestazione"/>
    </w:pPr>
    <w:r>
      <w:rPr>
        <w:noProof/>
        <w:lang w:eastAsia="it-IT"/>
      </w:rPr>
      <w:drawing>
        <wp:anchor distT="0" distB="0" distL="114300" distR="114300" simplePos="0" relativeHeight="251662848" behindDoc="0" locked="0" layoutInCell="1" allowOverlap="1" wp14:anchorId="0B1DD2D3" wp14:editId="503B8874">
          <wp:simplePos x="0" y="0"/>
          <wp:positionH relativeFrom="column">
            <wp:posOffset>-295510</wp:posOffset>
          </wp:positionH>
          <wp:positionV relativeFrom="paragraph">
            <wp:posOffset>162560</wp:posOffset>
          </wp:positionV>
          <wp:extent cx="2097874" cy="1085850"/>
          <wp:effectExtent l="0" t="0" r="0" b="0"/>
          <wp:wrapNone/>
          <wp:docPr id="15" name="Immagin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pic:cNvPicPr>
                </pic:nvPicPr>
                <pic:blipFill>
                  <a:blip r:embed="rId1">
                    <a:extLst>
                      <a:ext uri="{28A0092B-C50C-407E-A947-70E740481C1C}">
                        <a14:useLocalDpi xmlns:a14="http://schemas.microsoft.com/office/drawing/2010/main" val="0"/>
                      </a:ext>
                    </a:extLst>
                  </a:blip>
                  <a:stretch>
                    <a:fillRect/>
                  </a:stretch>
                </pic:blipFill>
                <pic:spPr bwMode="auto">
                  <a:xfrm>
                    <a:off x="0" y="0"/>
                    <a:ext cx="2097874" cy="1085850"/>
                  </a:xfrm>
                  <a:prstGeom prst="rect">
                    <a:avLst/>
                  </a:prstGeom>
                  <a:noFill/>
                  <a:ln>
                    <a:noFill/>
                  </a:ln>
                </pic:spPr>
              </pic:pic>
            </a:graphicData>
          </a:graphic>
          <wp14:sizeRelH relativeFrom="page">
            <wp14:pctWidth>0</wp14:pctWidth>
          </wp14:sizeRelH>
          <wp14:sizeRelV relativeFrom="page">
            <wp14:pctHeight>0</wp14:pctHeight>
          </wp14:sizeRelV>
        </wp:anchor>
      </w:drawing>
    </w:r>
    <w:r w:rsidR="00FA0007">
      <w:rPr>
        <w:noProof/>
        <w:lang w:eastAsia="it-IT"/>
      </w:rPr>
      <w:drawing>
        <wp:anchor distT="0" distB="0" distL="114300" distR="114300" simplePos="0" relativeHeight="251660800" behindDoc="1" locked="0" layoutInCell="1" allowOverlap="1" wp14:anchorId="028250D6" wp14:editId="4C5EF28C">
          <wp:simplePos x="0" y="0"/>
          <wp:positionH relativeFrom="column">
            <wp:posOffset>-1072184</wp:posOffset>
          </wp:positionH>
          <wp:positionV relativeFrom="paragraph">
            <wp:posOffset>-180341</wp:posOffset>
          </wp:positionV>
          <wp:extent cx="8320678" cy="10686553"/>
          <wp:effectExtent l="0" t="0" r="0" b="0"/>
          <wp:wrapNone/>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magine 14"/>
                  <pic:cNvPicPr/>
                </pic:nvPicPr>
                <pic:blipFill>
                  <a:blip r:embed="rId2">
                    <a:extLst>
                      <a:ext uri="{28A0092B-C50C-407E-A947-70E740481C1C}">
                        <a14:useLocalDpi xmlns:a14="http://schemas.microsoft.com/office/drawing/2010/main" val="0"/>
                      </a:ext>
                    </a:extLst>
                  </a:blip>
                  <a:stretch>
                    <a:fillRect/>
                  </a:stretch>
                </pic:blipFill>
                <pic:spPr>
                  <a:xfrm>
                    <a:off x="0" y="0"/>
                    <a:ext cx="8320678" cy="10686553"/>
                  </a:xfrm>
                  <a:prstGeom prst="rect">
                    <a:avLst/>
                  </a:prstGeom>
                </pic:spPr>
              </pic:pic>
            </a:graphicData>
          </a:graphic>
          <wp14:sizeRelH relativeFrom="page">
            <wp14:pctWidth>0</wp14:pctWidth>
          </wp14:sizeRelH>
          <wp14:sizeRelV relativeFrom="page">
            <wp14:pctHeight>0</wp14:pctHeight>
          </wp14:sizeRelV>
        </wp:anchor>
      </w:drawing>
    </w:r>
    <w:r w:rsidR="00EC1515">
      <w:rPr>
        <w:noProof/>
        <w:lang w:eastAsia="it-IT"/>
      </w:rPr>
      <w:drawing>
        <wp:anchor distT="0" distB="0" distL="114300" distR="114300" simplePos="0" relativeHeight="251656704" behindDoc="1" locked="0" layoutInCell="1" allowOverlap="1" wp14:anchorId="51A3C428" wp14:editId="29115C7B">
          <wp:simplePos x="0" y="0"/>
          <wp:positionH relativeFrom="column">
            <wp:posOffset>5920740</wp:posOffset>
          </wp:positionH>
          <wp:positionV relativeFrom="paragraph">
            <wp:posOffset>-179705</wp:posOffset>
          </wp:positionV>
          <wp:extent cx="180975" cy="1914525"/>
          <wp:effectExtent l="0" t="0" r="0" b="0"/>
          <wp:wrapNone/>
          <wp:docPr id="8" name="Immagin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0975" cy="19145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27C3C"/>
    <w:multiLevelType w:val="hybridMultilevel"/>
    <w:tmpl w:val="95544B1E"/>
    <w:lvl w:ilvl="0" w:tplc="38B83AC8">
      <w:start w:val="1"/>
      <w:numFmt w:val="decimal"/>
      <w:lvlText w:val="%1."/>
      <w:lvlJc w:val="left"/>
      <w:pPr>
        <w:ind w:left="405" w:hanging="360"/>
      </w:pPr>
      <w:rPr>
        <w:rFonts w:hint="default"/>
      </w:rPr>
    </w:lvl>
    <w:lvl w:ilvl="1" w:tplc="0C0A0019" w:tentative="1">
      <w:start w:val="1"/>
      <w:numFmt w:val="lowerLetter"/>
      <w:lvlText w:val="%2."/>
      <w:lvlJc w:val="left"/>
      <w:pPr>
        <w:ind w:left="1125" w:hanging="360"/>
      </w:pPr>
    </w:lvl>
    <w:lvl w:ilvl="2" w:tplc="0C0A001B" w:tentative="1">
      <w:start w:val="1"/>
      <w:numFmt w:val="lowerRoman"/>
      <w:lvlText w:val="%3."/>
      <w:lvlJc w:val="right"/>
      <w:pPr>
        <w:ind w:left="1845" w:hanging="180"/>
      </w:pPr>
    </w:lvl>
    <w:lvl w:ilvl="3" w:tplc="0C0A000F" w:tentative="1">
      <w:start w:val="1"/>
      <w:numFmt w:val="decimal"/>
      <w:lvlText w:val="%4."/>
      <w:lvlJc w:val="left"/>
      <w:pPr>
        <w:ind w:left="2565" w:hanging="360"/>
      </w:pPr>
    </w:lvl>
    <w:lvl w:ilvl="4" w:tplc="0C0A0019" w:tentative="1">
      <w:start w:val="1"/>
      <w:numFmt w:val="lowerLetter"/>
      <w:lvlText w:val="%5."/>
      <w:lvlJc w:val="left"/>
      <w:pPr>
        <w:ind w:left="3285" w:hanging="360"/>
      </w:pPr>
    </w:lvl>
    <w:lvl w:ilvl="5" w:tplc="0C0A001B" w:tentative="1">
      <w:start w:val="1"/>
      <w:numFmt w:val="lowerRoman"/>
      <w:lvlText w:val="%6."/>
      <w:lvlJc w:val="right"/>
      <w:pPr>
        <w:ind w:left="4005" w:hanging="180"/>
      </w:pPr>
    </w:lvl>
    <w:lvl w:ilvl="6" w:tplc="0C0A000F" w:tentative="1">
      <w:start w:val="1"/>
      <w:numFmt w:val="decimal"/>
      <w:lvlText w:val="%7."/>
      <w:lvlJc w:val="left"/>
      <w:pPr>
        <w:ind w:left="4725" w:hanging="360"/>
      </w:pPr>
    </w:lvl>
    <w:lvl w:ilvl="7" w:tplc="0C0A0019" w:tentative="1">
      <w:start w:val="1"/>
      <w:numFmt w:val="lowerLetter"/>
      <w:lvlText w:val="%8."/>
      <w:lvlJc w:val="left"/>
      <w:pPr>
        <w:ind w:left="5445" w:hanging="360"/>
      </w:pPr>
    </w:lvl>
    <w:lvl w:ilvl="8" w:tplc="0C0A001B" w:tentative="1">
      <w:start w:val="1"/>
      <w:numFmt w:val="lowerRoman"/>
      <w:lvlText w:val="%9."/>
      <w:lvlJc w:val="right"/>
      <w:pPr>
        <w:ind w:left="6165" w:hanging="180"/>
      </w:pPr>
    </w:lvl>
  </w:abstractNum>
  <w:abstractNum w:abstractNumId="1" w15:restartNumberingAfterBreak="0">
    <w:nsid w:val="03F4648D"/>
    <w:multiLevelType w:val="hybridMultilevel"/>
    <w:tmpl w:val="DE9EED16"/>
    <w:lvl w:ilvl="0" w:tplc="E976DD6C">
      <w:start w:val="1"/>
      <w:numFmt w:val="decimal"/>
      <w:lvlText w:val="%1."/>
      <w:lvlJc w:val="left"/>
      <w:pPr>
        <w:ind w:left="900" w:hanging="360"/>
      </w:pPr>
      <w:rPr>
        <w:b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073C2CDD"/>
    <w:multiLevelType w:val="hybridMultilevel"/>
    <w:tmpl w:val="74820156"/>
    <w:lvl w:ilvl="0" w:tplc="9392E1C4">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54362B"/>
    <w:multiLevelType w:val="hybridMultilevel"/>
    <w:tmpl w:val="DE04C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2001D"/>
    <w:multiLevelType w:val="hybridMultilevel"/>
    <w:tmpl w:val="FC8ADC36"/>
    <w:lvl w:ilvl="0" w:tplc="0809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8A80FE9"/>
    <w:multiLevelType w:val="hybridMultilevel"/>
    <w:tmpl w:val="F4C016D6"/>
    <w:numStyleLink w:val="ImportedStyle5"/>
  </w:abstractNum>
  <w:abstractNum w:abstractNumId="6" w15:restartNumberingAfterBreak="0">
    <w:nsid w:val="20C856BA"/>
    <w:multiLevelType w:val="hybridMultilevel"/>
    <w:tmpl w:val="4132832C"/>
    <w:lvl w:ilvl="0" w:tplc="B54E1C70">
      <w:start w:val="1"/>
      <w:numFmt w:val="decimal"/>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4F7F50"/>
    <w:multiLevelType w:val="hybridMultilevel"/>
    <w:tmpl w:val="4D865FB4"/>
    <w:lvl w:ilvl="0" w:tplc="05C47BB4">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8" w15:restartNumberingAfterBreak="0">
    <w:nsid w:val="276E5D67"/>
    <w:multiLevelType w:val="hybridMultilevel"/>
    <w:tmpl w:val="1FC07F5C"/>
    <w:lvl w:ilvl="0" w:tplc="3FB202FE">
      <w:start w:val="1"/>
      <w:numFmt w:val="decimal"/>
      <w:lvlText w:val="%1."/>
      <w:lvlJc w:val="left"/>
      <w:pPr>
        <w:ind w:left="1080" w:hanging="72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741B5F"/>
    <w:multiLevelType w:val="hybridMultilevel"/>
    <w:tmpl w:val="DF3A58D8"/>
    <w:lvl w:ilvl="0" w:tplc="AFF83920">
      <w:start w:val="10"/>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D1220C"/>
    <w:multiLevelType w:val="hybridMultilevel"/>
    <w:tmpl w:val="784A0994"/>
    <w:lvl w:ilvl="0" w:tplc="0410000F">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11" w15:restartNumberingAfterBreak="0">
    <w:nsid w:val="2FDD7B9E"/>
    <w:multiLevelType w:val="hybridMultilevel"/>
    <w:tmpl w:val="097C35DA"/>
    <w:lvl w:ilvl="0" w:tplc="3FB202FE">
      <w:start w:val="1"/>
      <w:numFmt w:val="decimal"/>
      <w:lvlText w:val="%1."/>
      <w:lvlJc w:val="left"/>
      <w:pPr>
        <w:ind w:left="1080" w:hanging="72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1DE545F"/>
    <w:multiLevelType w:val="hybridMultilevel"/>
    <w:tmpl w:val="7756AFE2"/>
    <w:numStyleLink w:val="ImportedStyle4"/>
  </w:abstractNum>
  <w:abstractNum w:abstractNumId="13" w15:restartNumberingAfterBreak="0">
    <w:nsid w:val="35B17B29"/>
    <w:multiLevelType w:val="hybridMultilevel"/>
    <w:tmpl w:val="FF7868A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BB30433"/>
    <w:multiLevelType w:val="hybridMultilevel"/>
    <w:tmpl w:val="9912F262"/>
    <w:styleLink w:val="ImportedStyle2"/>
    <w:lvl w:ilvl="0" w:tplc="4AA4F294">
      <w:start w:val="1"/>
      <w:numFmt w:val="bullet"/>
      <w:lvlText w:val="➢"/>
      <w:lvlJc w:val="left"/>
      <w:pPr>
        <w:ind w:left="10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1649124">
      <w:start w:val="1"/>
      <w:numFmt w:val="bullet"/>
      <w:lvlText w:val="o"/>
      <w:lvlJc w:val="left"/>
      <w:pPr>
        <w:ind w:left="1800" w:hanging="360"/>
      </w:pPr>
      <w:rPr>
        <w:rFonts w:ascii="Wingdings" w:eastAsia="Wingdings" w:hAnsi="Wingdings" w:cs="Wingding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F2C4008">
      <w:start w:val="1"/>
      <w:numFmt w:val="bullet"/>
      <w:lvlText w:val="▪"/>
      <w:lvlJc w:val="left"/>
      <w:pPr>
        <w:ind w:left="25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39A6BF4">
      <w:start w:val="1"/>
      <w:numFmt w:val="bullet"/>
      <w:lvlText w:val="•"/>
      <w:lvlJc w:val="left"/>
      <w:pPr>
        <w:ind w:left="32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A2E710E">
      <w:start w:val="1"/>
      <w:numFmt w:val="bullet"/>
      <w:lvlText w:val="o"/>
      <w:lvlJc w:val="left"/>
      <w:pPr>
        <w:ind w:left="3960" w:hanging="360"/>
      </w:pPr>
      <w:rPr>
        <w:rFonts w:ascii="Wingdings" w:eastAsia="Wingdings" w:hAnsi="Wingdings" w:cs="Wingding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F90936A">
      <w:start w:val="1"/>
      <w:numFmt w:val="bullet"/>
      <w:lvlText w:val="▪"/>
      <w:lvlJc w:val="left"/>
      <w:pPr>
        <w:ind w:left="46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2120650">
      <w:start w:val="1"/>
      <w:numFmt w:val="bullet"/>
      <w:lvlText w:val="•"/>
      <w:lvlJc w:val="left"/>
      <w:pPr>
        <w:ind w:left="54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BE4280A">
      <w:start w:val="1"/>
      <w:numFmt w:val="bullet"/>
      <w:lvlText w:val="o"/>
      <w:lvlJc w:val="left"/>
      <w:pPr>
        <w:ind w:left="6120" w:hanging="360"/>
      </w:pPr>
      <w:rPr>
        <w:rFonts w:ascii="Wingdings" w:eastAsia="Wingdings" w:hAnsi="Wingdings" w:cs="Wingding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C286712">
      <w:start w:val="1"/>
      <w:numFmt w:val="bullet"/>
      <w:lvlText w:val="▪"/>
      <w:lvlJc w:val="left"/>
      <w:pPr>
        <w:ind w:left="68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 w15:restartNumberingAfterBreak="0">
    <w:nsid w:val="3CB8275C"/>
    <w:multiLevelType w:val="hybridMultilevel"/>
    <w:tmpl w:val="BF7C75D2"/>
    <w:lvl w:ilvl="0" w:tplc="6FF236DA">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466AB9"/>
    <w:multiLevelType w:val="hybridMultilevel"/>
    <w:tmpl w:val="2EB08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73460CB"/>
    <w:multiLevelType w:val="hybridMultilevel"/>
    <w:tmpl w:val="34C4A746"/>
    <w:styleLink w:val="ImportedStyle1"/>
    <w:lvl w:ilvl="0" w:tplc="CE807AD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9247BD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A1876D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54E972E">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7905A5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7EEF7A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DCA2076">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2887250">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42A10C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 w15:restartNumberingAfterBreak="0">
    <w:nsid w:val="47F53E3A"/>
    <w:multiLevelType w:val="multilevel"/>
    <w:tmpl w:val="03B8F600"/>
    <w:lvl w:ilvl="0">
      <w:start w:val="1"/>
      <w:numFmt w:val="bullet"/>
      <w:lvlText w:val=""/>
      <w:lvlJc w:val="left"/>
      <w:pPr>
        <w:tabs>
          <w:tab w:val="num" w:pos="720"/>
        </w:tabs>
        <w:ind w:left="720" w:hanging="360"/>
      </w:pPr>
      <w:rPr>
        <w:rFonts w:ascii="Symbol" w:hAnsi="Symbol" w:hint="default"/>
        <w:sz w:val="20"/>
        <w:lang w:val="es-ES"/>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96C77F0"/>
    <w:multiLevelType w:val="hybridMultilevel"/>
    <w:tmpl w:val="07E6859A"/>
    <w:lvl w:ilvl="0" w:tplc="D5DA8284">
      <w:start w:val="1"/>
      <w:numFmt w:val="decimal"/>
      <w:lvlText w:val="%1."/>
      <w:lvlJc w:val="left"/>
      <w:pPr>
        <w:ind w:left="720" w:hanging="360"/>
      </w:pPr>
      <w:rPr>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44142D"/>
    <w:multiLevelType w:val="hybridMultilevel"/>
    <w:tmpl w:val="03C638D4"/>
    <w:numStyleLink w:val="ImportedStyle3"/>
  </w:abstractNum>
  <w:abstractNum w:abstractNumId="21" w15:restartNumberingAfterBreak="0">
    <w:nsid w:val="594D31D2"/>
    <w:multiLevelType w:val="hybridMultilevel"/>
    <w:tmpl w:val="9912F262"/>
    <w:numStyleLink w:val="ImportedStyle2"/>
  </w:abstractNum>
  <w:abstractNum w:abstractNumId="22" w15:restartNumberingAfterBreak="0">
    <w:nsid w:val="5AF66205"/>
    <w:multiLevelType w:val="hybridMultilevel"/>
    <w:tmpl w:val="371A4120"/>
    <w:lvl w:ilvl="0" w:tplc="04100001">
      <w:start w:val="1"/>
      <w:numFmt w:val="bullet"/>
      <w:lvlText w:val=""/>
      <w:lvlJc w:val="left"/>
      <w:pPr>
        <w:ind w:left="75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3" w15:restartNumberingAfterBreak="0">
    <w:nsid w:val="5CBA189C"/>
    <w:multiLevelType w:val="hybridMultilevel"/>
    <w:tmpl w:val="7756AFE2"/>
    <w:styleLink w:val="ImportedStyle4"/>
    <w:lvl w:ilvl="0" w:tplc="F43A093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46469A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11C49C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17E6340">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BFC202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DBC3EA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A8ABDD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464CC6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9CCC30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 w15:restartNumberingAfterBreak="0">
    <w:nsid w:val="601D079E"/>
    <w:multiLevelType w:val="hybridMultilevel"/>
    <w:tmpl w:val="34C4A746"/>
    <w:numStyleLink w:val="ImportedStyle1"/>
  </w:abstractNum>
  <w:abstractNum w:abstractNumId="25" w15:restartNumberingAfterBreak="0">
    <w:nsid w:val="63E63BB9"/>
    <w:multiLevelType w:val="hybridMultilevel"/>
    <w:tmpl w:val="DC8A5900"/>
    <w:lvl w:ilvl="0" w:tplc="04090001">
      <w:start w:val="1"/>
      <w:numFmt w:val="bullet"/>
      <w:lvlText w:val=""/>
      <w:lvlJc w:val="left"/>
      <w:pPr>
        <w:ind w:left="1216" w:hanging="360"/>
      </w:pPr>
      <w:rPr>
        <w:rFonts w:ascii="Symbol" w:hAnsi="Symbol" w:hint="default"/>
      </w:rPr>
    </w:lvl>
    <w:lvl w:ilvl="1" w:tplc="04090003" w:tentative="1">
      <w:start w:val="1"/>
      <w:numFmt w:val="bullet"/>
      <w:lvlText w:val="o"/>
      <w:lvlJc w:val="left"/>
      <w:pPr>
        <w:ind w:left="1936" w:hanging="360"/>
      </w:pPr>
      <w:rPr>
        <w:rFonts w:ascii="Courier New" w:hAnsi="Courier New" w:cs="Courier New" w:hint="default"/>
      </w:rPr>
    </w:lvl>
    <w:lvl w:ilvl="2" w:tplc="04090005" w:tentative="1">
      <w:start w:val="1"/>
      <w:numFmt w:val="bullet"/>
      <w:lvlText w:val=""/>
      <w:lvlJc w:val="left"/>
      <w:pPr>
        <w:ind w:left="2656" w:hanging="360"/>
      </w:pPr>
      <w:rPr>
        <w:rFonts w:ascii="Wingdings" w:hAnsi="Wingdings" w:hint="default"/>
      </w:rPr>
    </w:lvl>
    <w:lvl w:ilvl="3" w:tplc="04090001" w:tentative="1">
      <w:start w:val="1"/>
      <w:numFmt w:val="bullet"/>
      <w:lvlText w:val=""/>
      <w:lvlJc w:val="left"/>
      <w:pPr>
        <w:ind w:left="3376" w:hanging="360"/>
      </w:pPr>
      <w:rPr>
        <w:rFonts w:ascii="Symbol" w:hAnsi="Symbol" w:hint="default"/>
      </w:rPr>
    </w:lvl>
    <w:lvl w:ilvl="4" w:tplc="04090003" w:tentative="1">
      <w:start w:val="1"/>
      <w:numFmt w:val="bullet"/>
      <w:lvlText w:val="o"/>
      <w:lvlJc w:val="left"/>
      <w:pPr>
        <w:ind w:left="4096" w:hanging="360"/>
      </w:pPr>
      <w:rPr>
        <w:rFonts w:ascii="Courier New" w:hAnsi="Courier New" w:cs="Courier New" w:hint="default"/>
      </w:rPr>
    </w:lvl>
    <w:lvl w:ilvl="5" w:tplc="04090005" w:tentative="1">
      <w:start w:val="1"/>
      <w:numFmt w:val="bullet"/>
      <w:lvlText w:val=""/>
      <w:lvlJc w:val="left"/>
      <w:pPr>
        <w:ind w:left="4816" w:hanging="360"/>
      </w:pPr>
      <w:rPr>
        <w:rFonts w:ascii="Wingdings" w:hAnsi="Wingdings" w:hint="default"/>
      </w:rPr>
    </w:lvl>
    <w:lvl w:ilvl="6" w:tplc="04090001" w:tentative="1">
      <w:start w:val="1"/>
      <w:numFmt w:val="bullet"/>
      <w:lvlText w:val=""/>
      <w:lvlJc w:val="left"/>
      <w:pPr>
        <w:ind w:left="5536" w:hanging="360"/>
      </w:pPr>
      <w:rPr>
        <w:rFonts w:ascii="Symbol" w:hAnsi="Symbol" w:hint="default"/>
      </w:rPr>
    </w:lvl>
    <w:lvl w:ilvl="7" w:tplc="04090003" w:tentative="1">
      <w:start w:val="1"/>
      <w:numFmt w:val="bullet"/>
      <w:lvlText w:val="o"/>
      <w:lvlJc w:val="left"/>
      <w:pPr>
        <w:ind w:left="6256" w:hanging="360"/>
      </w:pPr>
      <w:rPr>
        <w:rFonts w:ascii="Courier New" w:hAnsi="Courier New" w:cs="Courier New" w:hint="default"/>
      </w:rPr>
    </w:lvl>
    <w:lvl w:ilvl="8" w:tplc="04090005" w:tentative="1">
      <w:start w:val="1"/>
      <w:numFmt w:val="bullet"/>
      <w:lvlText w:val=""/>
      <w:lvlJc w:val="left"/>
      <w:pPr>
        <w:ind w:left="6976" w:hanging="360"/>
      </w:pPr>
      <w:rPr>
        <w:rFonts w:ascii="Wingdings" w:hAnsi="Wingdings" w:hint="default"/>
      </w:rPr>
    </w:lvl>
  </w:abstractNum>
  <w:abstractNum w:abstractNumId="26" w15:restartNumberingAfterBreak="0">
    <w:nsid w:val="65F406DA"/>
    <w:multiLevelType w:val="hybridMultilevel"/>
    <w:tmpl w:val="03C638D4"/>
    <w:styleLink w:val="ImportedStyle3"/>
    <w:lvl w:ilvl="0" w:tplc="A992EAA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070A29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32EE62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496721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746AC4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264F126">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C4ABBC0">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3E6A88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5021AE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7" w15:restartNumberingAfterBreak="0">
    <w:nsid w:val="66424B9B"/>
    <w:multiLevelType w:val="hybridMultilevel"/>
    <w:tmpl w:val="9CB088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EBF70FA"/>
    <w:multiLevelType w:val="hybridMultilevel"/>
    <w:tmpl w:val="F4C016D6"/>
    <w:styleLink w:val="ImportedStyle5"/>
    <w:lvl w:ilvl="0" w:tplc="8BFA82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F36AADE">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0A6FEF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3F24E8E">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CA0D29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5C02A1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3C8AF54">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A14640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642ECF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9" w15:restartNumberingAfterBreak="0">
    <w:nsid w:val="70194947"/>
    <w:multiLevelType w:val="hybridMultilevel"/>
    <w:tmpl w:val="BA2A6118"/>
    <w:lvl w:ilvl="0" w:tplc="0809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7251612A"/>
    <w:multiLevelType w:val="hybridMultilevel"/>
    <w:tmpl w:val="FE50DB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82383C"/>
    <w:multiLevelType w:val="hybridMultilevel"/>
    <w:tmpl w:val="2D708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9"/>
  </w:num>
  <w:num w:numId="3">
    <w:abstractNumId w:val="2"/>
  </w:num>
  <w:num w:numId="4">
    <w:abstractNumId w:val="6"/>
  </w:num>
  <w:num w:numId="5">
    <w:abstractNumId w:val="11"/>
  </w:num>
  <w:num w:numId="6">
    <w:abstractNumId w:val="8"/>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num>
  <w:num w:numId="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9"/>
  </w:num>
  <w:num w:numId="11">
    <w:abstractNumId w:val="1"/>
  </w:num>
  <w:num w:numId="12">
    <w:abstractNumId w:val="13"/>
  </w:num>
  <w:num w:numId="13">
    <w:abstractNumId w:val="0"/>
  </w:num>
  <w:num w:numId="14">
    <w:abstractNumId w:val="4"/>
  </w:num>
  <w:num w:numId="15">
    <w:abstractNumId w:val="25"/>
  </w:num>
  <w:num w:numId="16">
    <w:abstractNumId w:val="16"/>
  </w:num>
  <w:num w:numId="17">
    <w:abstractNumId w:val="7"/>
  </w:num>
  <w:num w:numId="18">
    <w:abstractNumId w:val="3"/>
  </w:num>
  <w:num w:numId="19">
    <w:abstractNumId w:val="30"/>
  </w:num>
  <w:num w:numId="20">
    <w:abstractNumId w:val="31"/>
  </w:num>
  <w:num w:numId="21">
    <w:abstractNumId w:val="27"/>
  </w:num>
  <w:num w:numId="22">
    <w:abstractNumId w:val="17"/>
  </w:num>
  <w:num w:numId="23">
    <w:abstractNumId w:val="24"/>
  </w:num>
  <w:num w:numId="24">
    <w:abstractNumId w:val="14"/>
  </w:num>
  <w:num w:numId="25">
    <w:abstractNumId w:val="21"/>
  </w:num>
  <w:num w:numId="26">
    <w:abstractNumId w:val="26"/>
  </w:num>
  <w:num w:numId="27">
    <w:abstractNumId w:val="20"/>
  </w:num>
  <w:num w:numId="28">
    <w:abstractNumId w:val="28"/>
  </w:num>
  <w:num w:numId="29">
    <w:abstractNumId w:val="5"/>
  </w:num>
  <w:num w:numId="30">
    <w:abstractNumId w:val="23"/>
  </w:num>
  <w:num w:numId="31">
    <w:abstractNumId w:val="12"/>
  </w:num>
  <w:num w:numId="3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5B3"/>
    <w:rsid w:val="00004F4E"/>
    <w:rsid w:val="00004F63"/>
    <w:rsid w:val="00006506"/>
    <w:rsid w:val="00006D5C"/>
    <w:rsid w:val="0001127A"/>
    <w:rsid w:val="0001183C"/>
    <w:rsid w:val="000172AE"/>
    <w:rsid w:val="000234C7"/>
    <w:rsid w:val="00024DF6"/>
    <w:rsid w:val="00027489"/>
    <w:rsid w:val="00032492"/>
    <w:rsid w:val="000331CD"/>
    <w:rsid w:val="000331FB"/>
    <w:rsid w:val="00036DCF"/>
    <w:rsid w:val="00036ED1"/>
    <w:rsid w:val="000375D2"/>
    <w:rsid w:val="00041138"/>
    <w:rsid w:val="00047F96"/>
    <w:rsid w:val="0005060D"/>
    <w:rsid w:val="000507BD"/>
    <w:rsid w:val="000515DB"/>
    <w:rsid w:val="00053CA9"/>
    <w:rsid w:val="0006010D"/>
    <w:rsid w:val="00061673"/>
    <w:rsid w:val="00066679"/>
    <w:rsid w:val="00067C0F"/>
    <w:rsid w:val="0007757B"/>
    <w:rsid w:val="000776A4"/>
    <w:rsid w:val="00083B70"/>
    <w:rsid w:val="000866EF"/>
    <w:rsid w:val="00086DA6"/>
    <w:rsid w:val="000949F6"/>
    <w:rsid w:val="000A0732"/>
    <w:rsid w:val="000A1A4F"/>
    <w:rsid w:val="000B11ED"/>
    <w:rsid w:val="000B6282"/>
    <w:rsid w:val="000C73E6"/>
    <w:rsid w:val="000D25F6"/>
    <w:rsid w:val="000D30B9"/>
    <w:rsid w:val="000D553D"/>
    <w:rsid w:val="000E3E53"/>
    <w:rsid w:val="000E5A6A"/>
    <w:rsid w:val="000F0F08"/>
    <w:rsid w:val="000F6865"/>
    <w:rsid w:val="00101B75"/>
    <w:rsid w:val="00102BF8"/>
    <w:rsid w:val="00103774"/>
    <w:rsid w:val="00105FBD"/>
    <w:rsid w:val="001062E3"/>
    <w:rsid w:val="00115E4C"/>
    <w:rsid w:val="001201D6"/>
    <w:rsid w:val="00120A03"/>
    <w:rsid w:val="0012116D"/>
    <w:rsid w:val="0012263E"/>
    <w:rsid w:val="00124BF4"/>
    <w:rsid w:val="00131D53"/>
    <w:rsid w:val="00131DE3"/>
    <w:rsid w:val="0014074A"/>
    <w:rsid w:val="00145515"/>
    <w:rsid w:val="001459C9"/>
    <w:rsid w:val="00151441"/>
    <w:rsid w:val="00151BF5"/>
    <w:rsid w:val="0015289D"/>
    <w:rsid w:val="001529E0"/>
    <w:rsid w:val="00153220"/>
    <w:rsid w:val="001541B2"/>
    <w:rsid w:val="001557A8"/>
    <w:rsid w:val="0015601C"/>
    <w:rsid w:val="00156904"/>
    <w:rsid w:val="00156E26"/>
    <w:rsid w:val="00157F4B"/>
    <w:rsid w:val="00163275"/>
    <w:rsid w:val="0016329B"/>
    <w:rsid w:val="00164A58"/>
    <w:rsid w:val="00164CC9"/>
    <w:rsid w:val="001663F0"/>
    <w:rsid w:val="00170863"/>
    <w:rsid w:val="0017116A"/>
    <w:rsid w:val="00173256"/>
    <w:rsid w:val="0017519F"/>
    <w:rsid w:val="00176340"/>
    <w:rsid w:val="0017693B"/>
    <w:rsid w:val="00176BF9"/>
    <w:rsid w:val="001773DE"/>
    <w:rsid w:val="00184365"/>
    <w:rsid w:val="00192EC0"/>
    <w:rsid w:val="001961C8"/>
    <w:rsid w:val="001A0076"/>
    <w:rsid w:val="001A1ED9"/>
    <w:rsid w:val="001A2727"/>
    <w:rsid w:val="001A407C"/>
    <w:rsid w:val="001B2B28"/>
    <w:rsid w:val="001B58A7"/>
    <w:rsid w:val="001B6CFA"/>
    <w:rsid w:val="001B6D5D"/>
    <w:rsid w:val="001C28DB"/>
    <w:rsid w:val="001C358A"/>
    <w:rsid w:val="001C48C9"/>
    <w:rsid w:val="001C6274"/>
    <w:rsid w:val="001D2292"/>
    <w:rsid w:val="001D66D9"/>
    <w:rsid w:val="001D7035"/>
    <w:rsid w:val="001D72EE"/>
    <w:rsid w:val="001D798C"/>
    <w:rsid w:val="001E0994"/>
    <w:rsid w:val="001E0FF5"/>
    <w:rsid w:val="001E50DE"/>
    <w:rsid w:val="001E53DD"/>
    <w:rsid w:val="001E6BEF"/>
    <w:rsid w:val="001E7882"/>
    <w:rsid w:val="001F045A"/>
    <w:rsid w:val="001F1F89"/>
    <w:rsid w:val="001F403B"/>
    <w:rsid w:val="001F4BFC"/>
    <w:rsid w:val="002009CE"/>
    <w:rsid w:val="00206C3F"/>
    <w:rsid w:val="00207699"/>
    <w:rsid w:val="002104DA"/>
    <w:rsid w:val="00210954"/>
    <w:rsid w:val="0021309E"/>
    <w:rsid w:val="00214D35"/>
    <w:rsid w:val="00215A3E"/>
    <w:rsid w:val="002221D3"/>
    <w:rsid w:val="0022352C"/>
    <w:rsid w:val="00226770"/>
    <w:rsid w:val="00226C8F"/>
    <w:rsid w:val="002407E2"/>
    <w:rsid w:val="00247BAE"/>
    <w:rsid w:val="0025061F"/>
    <w:rsid w:val="002534C8"/>
    <w:rsid w:val="00254B3F"/>
    <w:rsid w:val="002642E9"/>
    <w:rsid w:val="00264F60"/>
    <w:rsid w:val="00266059"/>
    <w:rsid w:val="0026678D"/>
    <w:rsid w:val="002738C5"/>
    <w:rsid w:val="00273DFA"/>
    <w:rsid w:val="002740E1"/>
    <w:rsid w:val="002740FA"/>
    <w:rsid w:val="00276BFE"/>
    <w:rsid w:val="002821B1"/>
    <w:rsid w:val="0028411B"/>
    <w:rsid w:val="00290B4A"/>
    <w:rsid w:val="00290E59"/>
    <w:rsid w:val="002913D7"/>
    <w:rsid w:val="002926CB"/>
    <w:rsid w:val="00292B57"/>
    <w:rsid w:val="00296A6A"/>
    <w:rsid w:val="002A2EC1"/>
    <w:rsid w:val="002A6410"/>
    <w:rsid w:val="002A7102"/>
    <w:rsid w:val="002B04A6"/>
    <w:rsid w:val="002B36B9"/>
    <w:rsid w:val="002B4CD1"/>
    <w:rsid w:val="002B524F"/>
    <w:rsid w:val="002B7252"/>
    <w:rsid w:val="002B77EC"/>
    <w:rsid w:val="002C452D"/>
    <w:rsid w:val="002C4E3C"/>
    <w:rsid w:val="002C5B99"/>
    <w:rsid w:val="002C6A09"/>
    <w:rsid w:val="002D0752"/>
    <w:rsid w:val="002D4FC0"/>
    <w:rsid w:val="002D652A"/>
    <w:rsid w:val="002E1416"/>
    <w:rsid w:val="002E44AC"/>
    <w:rsid w:val="002E51D2"/>
    <w:rsid w:val="002E5A0A"/>
    <w:rsid w:val="002E67A7"/>
    <w:rsid w:val="002E6C96"/>
    <w:rsid w:val="002F1DE4"/>
    <w:rsid w:val="002F1F66"/>
    <w:rsid w:val="00302810"/>
    <w:rsid w:val="00311070"/>
    <w:rsid w:val="00311533"/>
    <w:rsid w:val="00311F30"/>
    <w:rsid w:val="00321BD7"/>
    <w:rsid w:val="00321E68"/>
    <w:rsid w:val="00323113"/>
    <w:rsid w:val="003323AB"/>
    <w:rsid w:val="003330D4"/>
    <w:rsid w:val="00341B78"/>
    <w:rsid w:val="00343ED3"/>
    <w:rsid w:val="00344EB8"/>
    <w:rsid w:val="003479BE"/>
    <w:rsid w:val="00350D13"/>
    <w:rsid w:val="003520F3"/>
    <w:rsid w:val="00354836"/>
    <w:rsid w:val="003567EA"/>
    <w:rsid w:val="00357E24"/>
    <w:rsid w:val="003621BC"/>
    <w:rsid w:val="0036285C"/>
    <w:rsid w:val="00363507"/>
    <w:rsid w:val="00372140"/>
    <w:rsid w:val="0037300E"/>
    <w:rsid w:val="00373832"/>
    <w:rsid w:val="00373CD2"/>
    <w:rsid w:val="00375650"/>
    <w:rsid w:val="00375F11"/>
    <w:rsid w:val="00382933"/>
    <w:rsid w:val="00383217"/>
    <w:rsid w:val="003904E8"/>
    <w:rsid w:val="00391B0A"/>
    <w:rsid w:val="00392456"/>
    <w:rsid w:val="003A1849"/>
    <w:rsid w:val="003A4A0C"/>
    <w:rsid w:val="003A6F25"/>
    <w:rsid w:val="003B2989"/>
    <w:rsid w:val="003B7D11"/>
    <w:rsid w:val="003C2875"/>
    <w:rsid w:val="003C2E68"/>
    <w:rsid w:val="003C55CE"/>
    <w:rsid w:val="003C63BF"/>
    <w:rsid w:val="003D067A"/>
    <w:rsid w:val="003D3234"/>
    <w:rsid w:val="003E046E"/>
    <w:rsid w:val="003E1A00"/>
    <w:rsid w:val="003F183B"/>
    <w:rsid w:val="003F1D49"/>
    <w:rsid w:val="003F57AF"/>
    <w:rsid w:val="003F6C7F"/>
    <w:rsid w:val="003F799A"/>
    <w:rsid w:val="003F7CB5"/>
    <w:rsid w:val="003F7FBF"/>
    <w:rsid w:val="00400DAC"/>
    <w:rsid w:val="004015D9"/>
    <w:rsid w:val="00402152"/>
    <w:rsid w:val="004031B5"/>
    <w:rsid w:val="0041097F"/>
    <w:rsid w:val="00410C82"/>
    <w:rsid w:val="00411581"/>
    <w:rsid w:val="004115C3"/>
    <w:rsid w:val="00411929"/>
    <w:rsid w:val="0041212C"/>
    <w:rsid w:val="00421271"/>
    <w:rsid w:val="00421E50"/>
    <w:rsid w:val="00422F6E"/>
    <w:rsid w:val="00423061"/>
    <w:rsid w:val="00423723"/>
    <w:rsid w:val="004237C1"/>
    <w:rsid w:val="00423C09"/>
    <w:rsid w:val="0042544A"/>
    <w:rsid w:val="004254A3"/>
    <w:rsid w:val="004279FB"/>
    <w:rsid w:val="00432346"/>
    <w:rsid w:val="004355C4"/>
    <w:rsid w:val="004377FB"/>
    <w:rsid w:val="0044061E"/>
    <w:rsid w:val="00442106"/>
    <w:rsid w:val="00443201"/>
    <w:rsid w:val="00443EC6"/>
    <w:rsid w:val="0044425F"/>
    <w:rsid w:val="00445252"/>
    <w:rsid w:val="00446336"/>
    <w:rsid w:val="0044761F"/>
    <w:rsid w:val="004478B9"/>
    <w:rsid w:val="00450DDB"/>
    <w:rsid w:val="00452CB0"/>
    <w:rsid w:val="00452F0C"/>
    <w:rsid w:val="00454613"/>
    <w:rsid w:val="00455BE1"/>
    <w:rsid w:val="00460A1A"/>
    <w:rsid w:val="004628AE"/>
    <w:rsid w:val="00470DF2"/>
    <w:rsid w:val="0047150B"/>
    <w:rsid w:val="0047166A"/>
    <w:rsid w:val="00474600"/>
    <w:rsid w:val="00475110"/>
    <w:rsid w:val="004764E5"/>
    <w:rsid w:val="004770D8"/>
    <w:rsid w:val="00477133"/>
    <w:rsid w:val="004827F9"/>
    <w:rsid w:val="00485939"/>
    <w:rsid w:val="004901B7"/>
    <w:rsid w:val="004914EE"/>
    <w:rsid w:val="00493E36"/>
    <w:rsid w:val="00494DAB"/>
    <w:rsid w:val="00497658"/>
    <w:rsid w:val="004A1315"/>
    <w:rsid w:val="004A7B80"/>
    <w:rsid w:val="004B0945"/>
    <w:rsid w:val="004B38EE"/>
    <w:rsid w:val="004B3FDA"/>
    <w:rsid w:val="004B6DD4"/>
    <w:rsid w:val="004C07C4"/>
    <w:rsid w:val="004C2DA6"/>
    <w:rsid w:val="004C4BFB"/>
    <w:rsid w:val="004C66F5"/>
    <w:rsid w:val="004C7710"/>
    <w:rsid w:val="004D66B0"/>
    <w:rsid w:val="004E1C4A"/>
    <w:rsid w:val="004E2BDE"/>
    <w:rsid w:val="004F20A5"/>
    <w:rsid w:val="004F2F10"/>
    <w:rsid w:val="004F3A09"/>
    <w:rsid w:val="004F5905"/>
    <w:rsid w:val="00504D99"/>
    <w:rsid w:val="00504FAA"/>
    <w:rsid w:val="00505A59"/>
    <w:rsid w:val="00510FF7"/>
    <w:rsid w:val="00511784"/>
    <w:rsid w:val="00511817"/>
    <w:rsid w:val="0051211B"/>
    <w:rsid w:val="0051493B"/>
    <w:rsid w:val="00516B29"/>
    <w:rsid w:val="00523BE7"/>
    <w:rsid w:val="00524686"/>
    <w:rsid w:val="00524939"/>
    <w:rsid w:val="00525819"/>
    <w:rsid w:val="0052592E"/>
    <w:rsid w:val="00532565"/>
    <w:rsid w:val="00535D44"/>
    <w:rsid w:val="00537560"/>
    <w:rsid w:val="00542ED6"/>
    <w:rsid w:val="00543B51"/>
    <w:rsid w:val="0054545F"/>
    <w:rsid w:val="005464E2"/>
    <w:rsid w:val="0055659F"/>
    <w:rsid w:val="005574C2"/>
    <w:rsid w:val="0056102E"/>
    <w:rsid w:val="005703D7"/>
    <w:rsid w:val="00571818"/>
    <w:rsid w:val="00571E34"/>
    <w:rsid w:val="00573338"/>
    <w:rsid w:val="00573B35"/>
    <w:rsid w:val="00574B12"/>
    <w:rsid w:val="00574F03"/>
    <w:rsid w:val="00576312"/>
    <w:rsid w:val="00581C34"/>
    <w:rsid w:val="00582695"/>
    <w:rsid w:val="00582748"/>
    <w:rsid w:val="00585999"/>
    <w:rsid w:val="0059082D"/>
    <w:rsid w:val="00590856"/>
    <w:rsid w:val="00590D99"/>
    <w:rsid w:val="00592DCF"/>
    <w:rsid w:val="005A3101"/>
    <w:rsid w:val="005A6572"/>
    <w:rsid w:val="005A759E"/>
    <w:rsid w:val="005B11E9"/>
    <w:rsid w:val="005B4E04"/>
    <w:rsid w:val="005B7CDB"/>
    <w:rsid w:val="005C0125"/>
    <w:rsid w:val="005C3C34"/>
    <w:rsid w:val="005C4574"/>
    <w:rsid w:val="005D21C6"/>
    <w:rsid w:val="005D3CB9"/>
    <w:rsid w:val="005D40A8"/>
    <w:rsid w:val="005D4731"/>
    <w:rsid w:val="005D5AAD"/>
    <w:rsid w:val="005E11CF"/>
    <w:rsid w:val="005E609B"/>
    <w:rsid w:val="005F0B46"/>
    <w:rsid w:val="005F1479"/>
    <w:rsid w:val="00600A83"/>
    <w:rsid w:val="006010E0"/>
    <w:rsid w:val="00602AF7"/>
    <w:rsid w:val="00604C1E"/>
    <w:rsid w:val="00606472"/>
    <w:rsid w:val="00610D20"/>
    <w:rsid w:val="00611C9B"/>
    <w:rsid w:val="006154BE"/>
    <w:rsid w:val="00621C50"/>
    <w:rsid w:val="006253D2"/>
    <w:rsid w:val="0062791C"/>
    <w:rsid w:val="006312BD"/>
    <w:rsid w:val="00632FB1"/>
    <w:rsid w:val="00634085"/>
    <w:rsid w:val="0063574B"/>
    <w:rsid w:val="00640564"/>
    <w:rsid w:val="0064073E"/>
    <w:rsid w:val="0064175D"/>
    <w:rsid w:val="00642EAE"/>
    <w:rsid w:val="00647FEC"/>
    <w:rsid w:val="006501CC"/>
    <w:rsid w:val="00653467"/>
    <w:rsid w:val="00653B8D"/>
    <w:rsid w:val="00656858"/>
    <w:rsid w:val="0066029B"/>
    <w:rsid w:val="00660F28"/>
    <w:rsid w:val="00661985"/>
    <w:rsid w:val="00662412"/>
    <w:rsid w:val="00663059"/>
    <w:rsid w:val="006639A5"/>
    <w:rsid w:val="00673D35"/>
    <w:rsid w:val="006748B1"/>
    <w:rsid w:val="00682D83"/>
    <w:rsid w:val="00684602"/>
    <w:rsid w:val="00686E72"/>
    <w:rsid w:val="00687248"/>
    <w:rsid w:val="0069222E"/>
    <w:rsid w:val="00693595"/>
    <w:rsid w:val="006935D9"/>
    <w:rsid w:val="00693961"/>
    <w:rsid w:val="006955B0"/>
    <w:rsid w:val="00697B8E"/>
    <w:rsid w:val="00697CA7"/>
    <w:rsid w:val="006A390E"/>
    <w:rsid w:val="006A5CE5"/>
    <w:rsid w:val="006A6BB6"/>
    <w:rsid w:val="006A70B3"/>
    <w:rsid w:val="006B0DCD"/>
    <w:rsid w:val="006B45CC"/>
    <w:rsid w:val="006B73B3"/>
    <w:rsid w:val="006C2FFB"/>
    <w:rsid w:val="006C5D4B"/>
    <w:rsid w:val="006C6D69"/>
    <w:rsid w:val="006D673A"/>
    <w:rsid w:val="006E2105"/>
    <w:rsid w:val="006E263F"/>
    <w:rsid w:val="006E433A"/>
    <w:rsid w:val="006E4749"/>
    <w:rsid w:val="006E7702"/>
    <w:rsid w:val="006F2ADF"/>
    <w:rsid w:val="006F5F22"/>
    <w:rsid w:val="006F75C1"/>
    <w:rsid w:val="007001FD"/>
    <w:rsid w:val="00700C47"/>
    <w:rsid w:val="007054B3"/>
    <w:rsid w:val="00705749"/>
    <w:rsid w:val="007060C0"/>
    <w:rsid w:val="00707404"/>
    <w:rsid w:val="00707C6B"/>
    <w:rsid w:val="00707E67"/>
    <w:rsid w:val="00710693"/>
    <w:rsid w:val="00710F37"/>
    <w:rsid w:val="007114B0"/>
    <w:rsid w:val="00714D4D"/>
    <w:rsid w:val="00715660"/>
    <w:rsid w:val="00715909"/>
    <w:rsid w:val="00721815"/>
    <w:rsid w:val="00722749"/>
    <w:rsid w:val="00723F49"/>
    <w:rsid w:val="00724B75"/>
    <w:rsid w:val="0073083D"/>
    <w:rsid w:val="00730CB4"/>
    <w:rsid w:val="007315AE"/>
    <w:rsid w:val="00732691"/>
    <w:rsid w:val="00735D61"/>
    <w:rsid w:val="0075128F"/>
    <w:rsid w:val="00751C23"/>
    <w:rsid w:val="00754E70"/>
    <w:rsid w:val="00757FED"/>
    <w:rsid w:val="00762767"/>
    <w:rsid w:val="0076366B"/>
    <w:rsid w:val="0076587C"/>
    <w:rsid w:val="00766230"/>
    <w:rsid w:val="0076663E"/>
    <w:rsid w:val="0077005D"/>
    <w:rsid w:val="007701EC"/>
    <w:rsid w:val="007708D8"/>
    <w:rsid w:val="0078206E"/>
    <w:rsid w:val="0078610B"/>
    <w:rsid w:val="007910F8"/>
    <w:rsid w:val="007924D3"/>
    <w:rsid w:val="007932E1"/>
    <w:rsid w:val="00794308"/>
    <w:rsid w:val="00795814"/>
    <w:rsid w:val="00797D3D"/>
    <w:rsid w:val="007A0970"/>
    <w:rsid w:val="007A0CE1"/>
    <w:rsid w:val="007A1AB5"/>
    <w:rsid w:val="007A2132"/>
    <w:rsid w:val="007A2D01"/>
    <w:rsid w:val="007A7C8D"/>
    <w:rsid w:val="007B05B9"/>
    <w:rsid w:val="007B20F7"/>
    <w:rsid w:val="007B4719"/>
    <w:rsid w:val="007B5BA2"/>
    <w:rsid w:val="007B7976"/>
    <w:rsid w:val="007C2544"/>
    <w:rsid w:val="007C6657"/>
    <w:rsid w:val="007C6CC7"/>
    <w:rsid w:val="007C6F80"/>
    <w:rsid w:val="007C7C43"/>
    <w:rsid w:val="007D0576"/>
    <w:rsid w:val="007D1279"/>
    <w:rsid w:val="007D1D5C"/>
    <w:rsid w:val="007D46C6"/>
    <w:rsid w:val="007D54BB"/>
    <w:rsid w:val="007D6EF8"/>
    <w:rsid w:val="007D7F23"/>
    <w:rsid w:val="007E16BE"/>
    <w:rsid w:val="007E4F96"/>
    <w:rsid w:val="007F0E1B"/>
    <w:rsid w:val="007F3634"/>
    <w:rsid w:val="007F524C"/>
    <w:rsid w:val="007F5892"/>
    <w:rsid w:val="00801F74"/>
    <w:rsid w:val="00805B62"/>
    <w:rsid w:val="00813F23"/>
    <w:rsid w:val="00820F15"/>
    <w:rsid w:val="00821611"/>
    <w:rsid w:val="008225BD"/>
    <w:rsid w:val="00823868"/>
    <w:rsid w:val="00824654"/>
    <w:rsid w:val="008249E6"/>
    <w:rsid w:val="00827E47"/>
    <w:rsid w:val="00834B70"/>
    <w:rsid w:val="00835816"/>
    <w:rsid w:val="00840D51"/>
    <w:rsid w:val="00841BEB"/>
    <w:rsid w:val="00842658"/>
    <w:rsid w:val="00842CB4"/>
    <w:rsid w:val="008542BA"/>
    <w:rsid w:val="008556C5"/>
    <w:rsid w:val="00863562"/>
    <w:rsid w:val="008645E1"/>
    <w:rsid w:val="008651B5"/>
    <w:rsid w:val="00865992"/>
    <w:rsid w:val="00867CB6"/>
    <w:rsid w:val="00870879"/>
    <w:rsid w:val="008730C9"/>
    <w:rsid w:val="00875337"/>
    <w:rsid w:val="00876CE7"/>
    <w:rsid w:val="008801CB"/>
    <w:rsid w:val="00880539"/>
    <w:rsid w:val="008875A1"/>
    <w:rsid w:val="0089122E"/>
    <w:rsid w:val="00894D1A"/>
    <w:rsid w:val="008953EE"/>
    <w:rsid w:val="008A1E0C"/>
    <w:rsid w:val="008A5131"/>
    <w:rsid w:val="008A64EF"/>
    <w:rsid w:val="008B148F"/>
    <w:rsid w:val="008B23A2"/>
    <w:rsid w:val="008B2ABF"/>
    <w:rsid w:val="008C0309"/>
    <w:rsid w:val="008C2915"/>
    <w:rsid w:val="008C5F7D"/>
    <w:rsid w:val="008C7AC4"/>
    <w:rsid w:val="008D18C1"/>
    <w:rsid w:val="008D34F2"/>
    <w:rsid w:val="008D4B17"/>
    <w:rsid w:val="008D58B3"/>
    <w:rsid w:val="008D59FE"/>
    <w:rsid w:val="008E1CAC"/>
    <w:rsid w:val="008E1DD1"/>
    <w:rsid w:val="008E740D"/>
    <w:rsid w:val="008F4D53"/>
    <w:rsid w:val="008F5748"/>
    <w:rsid w:val="00900BF4"/>
    <w:rsid w:val="00901D51"/>
    <w:rsid w:val="00904051"/>
    <w:rsid w:val="009050D5"/>
    <w:rsid w:val="0090764E"/>
    <w:rsid w:val="00910E83"/>
    <w:rsid w:val="009127DC"/>
    <w:rsid w:val="00915354"/>
    <w:rsid w:val="0091731E"/>
    <w:rsid w:val="0091796B"/>
    <w:rsid w:val="00920A7C"/>
    <w:rsid w:val="00921DCB"/>
    <w:rsid w:val="009227E8"/>
    <w:rsid w:val="00926CFF"/>
    <w:rsid w:val="00931FA5"/>
    <w:rsid w:val="009347F4"/>
    <w:rsid w:val="00936CF0"/>
    <w:rsid w:val="009476D7"/>
    <w:rsid w:val="00956028"/>
    <w:rsid w:val="009561D5"/>
    <w:rsid w:val="00957D55"/>
    <w:rsid w:val="00960C68"/>
    <w:rsid w:val="009702BD"/>
    <w:rsid w:val="00970612"/>
    <w:rsid w:val="00973E3A"/>
    <w:rsid w:val="009752DD"/>
    <w:rsid w:val="00975D50"/>
    <w:rsid w:val="00977191"/>
    <w:rsid w:val="0098357A"/>
    <w:rsid w:val="0098406B"/>
    <w:rsid w:val="009840E2"/>
    <w:rsid w:val="00991632"/>
    <w:rsid w:val="00992218"/>
    <w:rsid w:val="0099308C"/>
    <w:rsid w:val="009934B0"/>
    <w:rsid w:val="00993D7E"/>
    <w:rsid w:val="00996294"/>
    <w:rsid w:val="009A1ED7"/>
    <w:rsid w:val="009A34FD"/>
    <w:rsid w:val="009A72D8"/>
    <w:rsid w:val="009B2229"/>
    <w:rsid w:val="009B2A9F"/>
    <w:rsid w:val="009B6A59"/>
    <w:rsid w:val="009B796B"/>
    <w:rsid w:val="009C0351"/>
    <w:rsid w:val="009C0E69"/>
    <w:rsid w:val="009C4F6B"/>
    <w:rsid w:val="009C6C4F"/>
    <w:rsid w:val="009C748A"/>
    <w:rsid w:val="009D04EE"/>
    <w:rsid w:val="009D31E0"/>
    <w:rsid w:val="009D72B9"/>
    <w:rsid w:val="009D7548"/>
    <w:rsid w:val="009D7D77"/>
    <w:rsid w:val="009E180E"/>
    <w:rsid w:val="009E224D"/>
    <w:rsid w:val="009F18DA"/>
    <w:rsid w:val="009F5F83"/>
    <w:rsid w:val="009F5FE1"/>
    <w:rsid w:val="009F61D0"/>
    <w:rsid w:val="00A02008"/>
    <w:rsid w:val="00A03AE3"/>
    <w:rsid w:val="00A0674B"/>
    <w:rsid w:val="00A12A2B"/>
    <w:rsid w:val="00A13361"/>
    <w:rsid w:val="00A14D30"/>
    <w:rsid w:val="00A151B9"/>
    <w:rsid w:val="00A2092B"/>
    <w:rsid w:val="00A21E17"/>
    <w:rsid w:val="00A2382E"/>
    <w:rsid w:val="00A2482D"/>
    <w:rsid w:val="00A26622"/>
    <w:rsid w:val="00A27FB9"/>
    <w:rsid w:val="00A30F18"/>
    <w:rsid w:val="00A35582"/>
    <w:rsid w:val="00A36E41"/>
    <w:rsid w:val="00A41AA4"/>
    <w:rsid w:val="00A43751"/>
    <w:rsid w:val="00A47840"/>
    <w:rsid w:val="00A5076D"/>
    <w:rsid w:val="00A50C57"/>
    <w:rsid w:val="00A50D3B"/>
    <w:rsid w:val="00A55C5F"/>
    <w:rsid w:val="00A5665C"/>
    <w:rsid w:val="00A56BD9"/>
    <w:rsid w:val="00A57FE5"/>
    <w:rsid w:val="00A623CE"/>
    <w:rsid w:val="00A660CD"/>
    <w:rsid w:val="00A714CE"/>
    <w:rsid w:val="00A73740"/>
    <w:rsid w:val="00A7391A"/>
    <w:rsid w:val="00A74D5B"/>
    <w:rsid w:val="00A77226"/>
    <w:rsid w:val="00A77EB3"/>
    <w:rsid w:val="00A826E7"/>
    <w:rsid w:val="00A82EC1"/>
    <w:rsid w:val="00A83362"/>
    <w:rsid w:val="00A833F9"/>
    <w:rsid w:val="00A8417F"/>
    <w:rsid w:val="00A92657"/>
    <w:rsid w:val="00A96F42"/>
    <w:rsid w:val="00A973F8"/>
    <w:rsid w:val="00A976C3"/>
    <w:rsid w:val="00AA175D"/>
    <w:rsid w:val="00AA2AD9"/>
    <w:rsid w:val="00AA50D6"/>
    <w:rsid w:val="00AA7C45"/>
    <w:rsid w:val="00AB50ED"/>
    <w:rsid w:val="00AB696C"/>
    <w:rsid w:val="00AC0D43"/>
    <w:rsid w:val="00AC138A"/>
    <w:rsid w:val="00AC2734"/>
    <w:rsid w:val="00AC353B"/>
    <w:rsid w:val="00AC44D6"/>
    <w:rsid w:val="00AC4DEF"/>
    <w:rsid w:val="00AC61C6"/>
    <w:rsid w:val="00AC6313"/>
    <w:rsid w:val="00AD4121"/>
    <w:rsid w:val="00AD4F16"/>
    <w:rsid w:val="00AD5C85"/>
    <w:rsid w:val="00AE1D93"/>
    <w:rsid w:val="00AE6D16"/>
    <w:rsid w:val="00AE72FC"/>
    <w:rsid w:val="00AF0E2C"/>
    <w:rsid w:val="00AF5359"/>
    <w:rsid w:val="00AF623B"/>
    <w:rsid w:val="00B03930"/>
    <w:rsid w:val="00B06BC3"/>
    <w:rsid w:val="00B1183D"/>
    <w:rsid w:val="00B1187A"/>
    <w:rsid w:val="00B123CE"/>
    <w:rsid w:val="00B20A8C"/>
    <w:rsid w:val="00B20CE8"/>
    <w:rsid w:val="00B22C7F"/>
    <w:rsid w:val="00B30518"/>
    <w:rsid w:val="00B32005"/>
    <w:rsid w:val="00B32645"/>
    <w:rsid w:val="00B36543"/>
    <w:rsid w:val="00B3715C"/>
    <w:rsid w:val="00B3764F"/>
    <w:rsid w:val="00B4003D"/>
    <w:rsid w:val="00B40FC1"/>
    <w:rsid w:val="00B41384"/>
    <w:rsid w:val="00B4227A"/>
    <w:rsid w:val="00B432B2"/>
    <w:rsid w:val="00B46CBE"/>
    <w:rsid w:val="00B47B7C"/>
    <w:rsid w:val="00B5173F"/>
    <w:rsid w:val="00B5329C"/>
    <w:rsid w:val="00B56739"/>
    <w:rsid w:val="00B61F9D"/>
    <w:rsid w:val="00B62A87"/>
    <w:rsid w:val="00B63BD1"/>
    <w:rsid w:val="00B7062E"/>
    <w:rsid w:val="00B7168F"/>
    <w:rsid w:val="00B80A75"/>
    <w:rsid w:val="00B85A1D"/>
    <w:rsid w:val="00B94A40"/>
    <w:rsid w:val="00B94B12"/>
    <w:rsid w:val="00B97122"/>
    <w:rsid w:val="00BA1869"/>
    <w:rsid w:val="00BA22FC"/>
    <w:rsid w:val="00BA3BEB"/>
    <w:rsid w:val="00BA681A"/>
    <w:rsid w:val="00BB11E0"/>
    <w:rsid w:val="00BB2F47"/>
    <w:rsid w:val="00BB3E6D"/>
    <w:rsid w:val="00BB741D"/>
    <w:rsid w:val="00BC1E1B"/>
    <w:rsid w:val="00BC2635"/>
    <w:rsid w:val="00BC2BAD"/>
    <w:rsid w:val="00BC4345"/>
    <w:rsid w:val="00BC486E"/>
    <w:rsid w:val="00BC5A1C"/>
    <w:rsid w:val="00BC6C3C"/>
    <w:rsid w:val="00BD30B8"/>
    <w:rsid w:val="00BD5234"/>
    <w:rsid w:val="00BD6CA4"/>
    <w:rsid w:val="00BE01C3"/>
    <w:rsid w:val="00BE1706"/>
    <w:rsid w:val="00BE1E5C"/>
    <w:rsid w:val="00BE4058"/>
    <w:rsid w:val="00BE5309"/>
    <w:rsid w:val="00BE5AF0"/>
    <w:rsid w:val="00BE7F6D"/>
    <w:rsid w:val="00BF183B"/>
    <w:rsid w:val="00BF58FC"/>
    <w:rsid w:val="00BF643B"/>
    <w:rsid w:val="00C02357"/>
    <w:rsid w:val="00C039BC"/>
    <w:rsid w:val="00C04262"/>
    <w:rsid w:val="00C047D3"/>
    <w:rsid w:val="00C1068D"/>
    <w:rsid w:val="00C17CFC"/>
    <w:rsid w:val="00C26396"/>
    <w:rsid w:val="00C26DDF"/>
    <w:rsid w:val="00C30022"/>
    <w:rsid w:val="00C30321"/>
    <w:rsid w:val="00C3225A"/>
    <w:rsid w:val="00C32607"/>
    <w:rsid w:val="00C32B2D"/>
    <w:rsid w:val="00C33740"/>
    <w:rsid w:val="00C3539D"/>
    <w:rsid w:val="00C370FC"/>
    <w:rsid w:val="00C43906"/>
    <w:rsid w:val="00C45E13"/>
    <w:rsid w:val="00C4747F"/>
    <w:rsid w:val="00C6131C"/>
    <w:rsid w:val="00C627C9"/>
    <w:rsid w:val="00C634A6"/>
    <w:rsid w:val="00C72E84"/>
    <w:rsid w:val="00C733BB"/>
    <w:rsid w:val="00C77C22"/>
    <w:rsid w:val="00C80047"/>
    <w:rsid w:val="00C802BC"/>
    <w:rsid w:val="00C80C73"/>
    <w:rsid w:val="00C82F41"/>
    <w:rsid w:val="00C87F83"/>
    <w:rsid w:val="00C91B9C"/>
    <w:rsid w:val="00C92605"/>
    <w:rsid w:val="00C96BA3"/>
    <w:rsid w:val="00CA0338"/>
    <w:rsid w:val="00CA4E64"/>
    <w:rsid w:val="00CA6CDA"/>
    <w:rsid w:val="00CC0A90"/>
    <w:rsid w:val="00CC2C08"/>
    <w:rsid w:val="00CC37C9"/>
    <w:rsid w:val="00CC3F62"/>
    <w:rsid w:val="00CC405A"/>
    <w:rsid w:val="00CC7491"/>
    <w:rsid w:val="00CD604C"/>
    <w:rsid w:val="00CD7329"/>
    <w:rsid w:val="00CE0F32"/>
    <w:rsid w:val="00CE1649"/>
    <w:rsid w:val="00CE2887"/>
    <w:rsid w:val="00CE73AC"/>
    <w:rsid w:val="00CF46A9"/>
    <w:rsid w:val="00CF675F"/>
    <w:rsid w:val="00D0126F"/>
    <w:rsid w:val="00D034FF"/>
    <w:rsid w:val="00D0484B"/>
    <w:rsid w:val="00D10D7D"/>
    <w:rsid w:val="00D12AEC"/>
    <w:rsid w:val="00D131D0"/>
    <w:rsid w:val="00D1565A"/>
    <w:rsid w:val="00D24D37"/>
    <w:rsid w:val="00D26F50"/>
    <w:rsid w:val="00D30AEB"/>
    <w:rsid w:val="00D30ED1"/>
    <w:rsid w:val="00D3108B"/>
    <w:rsid w:val="00D37C06"/>
    <w:rsid w:val="00D43E68"/>
    <w:rsid w:val="00D4478F"/>
    <w:rsid w:val="00D44D0F"/>
    <w:rsid w:val="00D53093"/>
    <w:rsid w:val="00D5389B"/>
    <w:rsid w:val="00D5430F"/>
    <w:rsid w:val="00D567D1"/>
    <w:rsid w:val="00D56E5A"/>
    <w:rsid w:val="00D60027"/>
    <w:rsid w:val="00D603D1"/>
    <w:rsid w:val="00D60A60"/>
    <w:rsid w:val="00D64624"/>
    <w:rsid w:val="00D675D9"/>
    <w:rsid w:val="00D76FCC"/>
    <w:rsid w:val="00D85632"/>
    <w:rsid w:val="00D866BD"/>
    <w:rsid w:val="00D91577"/>
    <w:rsid w:val="00D967F4"/>
    <w:rsid w:val="00D979BC"/>
    <w:rsid w:val="00DA0254"/>
    <w:rsid w:val="00DA20A1"/>
    <w:rsid w:val="00DA343E"/>
    <w:rsid w:val="00DB1D2F"/>
    <w:rsid w:val="00DB2A68"/>
    <w:rsid w:val="00DB2DEC"/>
    <w:rsid w:val="00DB5AF7"/>
    <w:rsid w:val="00DB60FB"/>
    <w:rsid w:val="00DB6354"/>
    <w:rsid w:val="00DB7836"/>
    <w:rsid w:val="00DB7DF0"/>
    <w:rsid w:val="00DC1E88"/>
    <w:rsid w:val="00DC5510"/>
    <w:rsid w:val="00DC7706"/>
    <w:rsid w:val="00DD125D"/>
    <w:rsid w:val="00DD399B"/>
    <w:rsid w:val="00DD5FDE"/>
    <w:rsid w:val="00DD6084"/>
    <w:rsid w:val="00DD6F8D"/>
    <w:rsid w:val="00DE5142"/>
    <w:rsid w:val="00DE634A"/>
    <w:rsid w:val="00DF1471"/>
    <w:rsid w:val="00DF7C46"/>
    <w:rsid w:val="00E01ABF"/>
    <w:rsid w:val="00E025B3"/>
    <w:rsid w:val="00E02707"/>
    <w:rsid w:val="00E04BAE"/>
    <w:rsid w:val="00E05961"/>
    <w:rsid w:val="00E06DE3"/>
    <w:rsid w:val="00E10EA8"/>
    <w:rsid w:val="00E10FF3"/>
    <w:rsid w:val="00E1154C"/>
    <w:rsid w:val="00E14CA7"/>
    <w:rsid w:val="00E170A6"/>
    <w:rsid w:val="00E215CD"/>
    <w:rsid w:val="00E21B23"/>
    <w:rsid w:val="00E221BE"/>
    <w:rsid w:val="00E255FD"/>
    <w:rsid w:val="00E269F8"/>
    <w:rsid w:val="00E33BAA"/>
    <w:rsid w:val="00E34594"/>
    <w:rsid w:val="00E34887"/>
    <w:rsid w:val="00E34AD9"/>
    <w:rsid w:val="00E36BE7"/>
    <w:rsid w:val="00E379BD"/>
    <w:rsid w:val="00E4096A"/>
    <w:rsid w:val="00E43D77"/>
    <w:rsid w:val="00E449C8"/>
    <w:rsid w:val="00E45FEB"/>
    <w:rsid w:val="00E541F9"/>
    <w:rsid w:val="00E55955"/>
    <w:rsid w:val="00E55F34"/>
    <w:rsid w:val="00E5633A"/>
    <w:rsid w:val="00E56A09"/>
    <w:rsid w:val="00E645C6"/>
    <w:rsid w:val="00E66F43"/>
    <w:rsid w:val="00E70F86"/>
    <w:rsid w:val="00E73534"/>
    <w:rsid w:val="00E73BC8"/>
    <w:rsid w:val="00E7498F"/>
    <w:rsid w:val="00E75228"/>
    <w:rsid w:val="00E75725"/>
    <w:rsid w:val="00E77B98"/>
    <w:rsid w:val="00E801CE"/>
    <w:rsid w:val="00E85852"/>
    <w:rsid w:val="00E93385"/>
    <w:rsid w:val="00EA236F"/>
    <w:rsid w:val="00EA276E"/>
    <w:rsid w:val="00EA60AC"/>
    <w:rsid w:val="00EA6307"/>
    <w:rsid w:val="00EB3585"/>
    <w:rsid w:val="00EB3D7A"/>
    <w:rsid w:val="00EB4647"/>
    <w:rsid w:val="00EB5F7D"/>
    <w:rsid w:val="00EB704C"/>
    <w:rsid w:val="00EC0BE2"/>
    <w:rsid w:val="00EC1515"/>
    <w:rsid w:val="00EC57BB"/>
    <w:rsid w:val="00EC5C30"/>
    <w:rsid w:val="00EC635B"/>
    <w:rsid w:val="00EC6FAA"/>
    <w:rsid w:val="00EC72B7"/>
    <w:rsid w:val="00ED5490"/>
    <w:rsid w:val="00ED5A34"/>
    <w:rsid w:val="00EE0A3D"/>
    <w:rsid w:val="00EE13FA"/>
    <w:rsid w:val="00EE199E"/>
    <w:rsid w:val="00EE1C15"/>
    <w:rsid w:val="00EE33E4"/>
    <w:rsid w:val="00EE43C4"/>
    <w:rsid w:val="00EE66E6"/>
    <w:rsid w:val="00EE6C31"/>
    <w:rsid w:val="00EF4B61"/>
    <w:rsid w:val="00EF5CD8"/>
    <w:rsid w:val="00EF5FB8"/>
    <w:rsid w:val="00EF6EB6"/>
    <w:rsid w:val="00EF7286"/>
    <w:rsid w:val="00F00166"/>
    <w:rsid w:val="00F00C91"/>
    <w:rsid w:val="00F01D3B"/>
    <w:rsid w:val="00F07910"/>
    <w:rsid w:val="00F143CF"/>
    <w:rsid w:val="00F20F1B"/>
    <w:rsid w:val="00F21565"/>
    <w:rsid w:val="00F21C35"/>
    <w:rsid w:val="00F22597"/>
    <w:rsid w:val="00F33267"/>
    <w:rsid w:val="00F3443B"/>
    <w:rsid w:val="00F345E2"/>
    <w:rsid w:val="00F4106E"/>
    <w:rsid w:val="00F420D6"/>
    <w:rsid w:val="00F433D7"/>
    <w:rsid w:val="00F50404"/>
    <w:rsid w:val="00F50659"/>
    <w:rsid w:val="00F50AE8"/>
    <w:rsid w:val="00F5224F"/>
    <w:rsid w:val="00F5260E"/>
    <w:rsid w:val="00F52A8A"/>
    <w:rsid w:val="00F56705"/>
    <w:rsid w:val="00F56FDD"/>
    <w:rsid w:val="00F57A3D"/>
    <w:rsid w:val="00F62A96"/>
    <w:rsid w:val="00F637BD"/>
    <w:rsid w:val="00F655C0"/>
    <w:rsid w:val="00F70D4D"/>
    <w:rsid w:val="00F720BF"/>
    <w:rsid w:val="00F76D3D"/>
    <w:rsid w:val="00F80928"/>
    <w:rsid w:val="00F85D01"/>
    <w:rsid w:val="00F9160A"/>
    <w:rsid w:val="00F94D5F"/>
    <w:rsid w:val="00F974E4"/>
    <w:rsid w:val="00FA0007"/>
    <w:rsid w:val="00FA714A"/>
    <w:rsid w:val="00FB22A4"/>
    <w:rsid w:val="00FB5A9E"/>
    <w:rsid w:val="00FB6E31"/>
    <w:rsid w:val="00FC0E3A"/>
    <w:rsid w:val="00FC2ED5"/>
    <w:rsid w:val="00FC3C51"/>
    <w:rsid w:val="00FC3E78"/>
    <w:rsid w:val="00FC4504"/>
    <w:rsid w:val="00FC4DB6"/>
    <w:rsid w:val="00FC7D86"/>
    <w:rsid w:val="00FD206D"/>
    <w:rsid w:val="00FD297F"/>
    <w:rsid w:val="00FD2AB2"/>
    <w:rsid w:val="00FD2D81"/>
    <w:rsid w:val="00FD346B"/>
    <w:rsid w:val="00FD7229"/>
    <w:rsid w:val="00FE34B9"/>
    <w:rsid w:val="00FE3EB1"/>
    <w:rsid w:val="00FE4D4E"/>
    <w:rsid w:val="00FE7925"/>
    <w:rsid w:val="00FF4B25"/>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C6CCD8"/>
  <w15:chartTrackingRefBased/>
  <w15:docId w15:val="{F009276E-9681-854F-8096-635817C29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BE01C3"/>
    <w:pPr>
      <w:spacing w:after="200" w:line="276" w:lineRule="auto"/>
    </w:pPr>
    <w:rPr>
      <w:rFonts w:eastAsia="Times New Roman"/>
      <w:sz w:val="22"/>
      <w:szCs w:val="22"/>
      <w:lang w:val="es-ES" w:eastAsia="en-US"/>
    </w:rPr>
  </w:style>
  <w:style w:type="paragraph" w:styleId="Titolo1">
    <w:name w:val="heading 1"/>
    <w:basedOn w:val="Normale"/>
    <w:next w:val="Normale"/>
    <w:link w:val="Titolo1Carattere"/>
    <w:uiPriority w:val="9"/>
    <w:qFormat/>
    <w:rsid w:val="008C7AC4"/>
    <w:pPr>
      <w:keepNext/>
      <w:spacing w:before="240" w:after="60"/>
      <w:outlineLvl w:val="0"/>
    </w:pPr>
    <w:rPr>
      <w:rFonts w:ascii="Cambria" w:hAnsi="Cambria"/>
      <w:b/>
      <w:bCs/>
      <w:kern w:val="32"/>
      <w:sz w:val="32"/>
      <w:szCs w:val="32"/>
    </w:rPr>
  </w:style>
  <w:style w:type="paragraph" w:styleId="Titolo2">
    <w:name w:val="heading 2"/>
    <w:basedOn w:val="Normale"/>
    <w:next w:val="Normale"/>
    <w:link w:val="Titolo2Carattere"/>
    <w:uiPriority w:val="9"/>
    <w:unhideWhenUsed/>
    <w:qFormat/>
    <w:rsid w:val="008801CB"/>
    <w:pPr>
      <w:keepNext/>
      <w:spacing w:after="0" w:line="360" w:lineRule="atLeast"/>
      <w:jc w:val="center"/>
      <w:outlineLvl w:val="1"/>
    </w:pPr>
    <w:rPr>
      <w:rFonts w:ascii="Arial" w:hAnsi="Arial" w:cs="Arial"/>
      <w:i/>
      <w:iCs/>
      <w:sz w:val="24"/>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025B3"/>
    <w:pPr>
      <w:tabs>
        <w:tab w:val="center" w:pos="4819"/>
        <w:tab w:val="right" w:pos="9638"/>
      </w:tabs>
      <w:spacing w:after="0" w:line="240" w:lineRule="auto"/>
    </w:pPr>
    <w:rPr>
      <w:rFonts w:eastAsia="Calibri"/>
      <w:lang w:val="it-IT"/>
    </w:rPr>
  </w:style>
  <w:style w:type="character" w:customStyle="1" w:styleId="IntestazioneCarattere">
    <w:name w:val="Intestazione Carattere"/>
    <w:basedOn w:val="Carpredefinitoparagrafo"/>
    <w:link w:val="Intestazione"/>
    <w:uiPriority w:val="99"/>
    <w:rsid w:val="00E025B3"/>
  </w:style>
  <w:style w:type="paragraph" w:styleId="Pidipagina">
    <w:name w:val="footer"/>
    <w:basedOn w:val="Normale"/>
    <w:link w:val="PidipaginaCarattere"/>
    <w:uiPriority w:val="99"/>
    <w:unhideWhenUsed/>
    <w:rsid w:val="00E025B3"/>
    <w:pPr>
      <w:tabs>
        <w:tab w:val="center" w:pos="4819"/>
        <w:tab w:val="right" w:pos="9638"/>
      </w:tabs>
      <w:spacing w:after="0" w:line="240" w:lineRule="auto"/>
    </w:pPr>
    <w:rPr>
      <w:rFonts w:eastAsia="Calibri"/>
      <w:lang w:val="it-IT"/>
    </w:rPr>
  </w:style>
  <w:style w:type="character" w:customStyle="1" w:styleId="PidipaginaCarattere">
    <w:name w:val="Piè di pagina Carattere"/>
    <w:basedOn w:val="Carpredefinitoparagrafo"/>
    <w:link w:val="Pidipagina"/>
    <w:uiPriority w:val="99"/>
    <w:rsid w:val="00E025B3"/>
  </w:style>
  <w:style w:type="paragraph" w:styleId="Testofumetto">
    <w:name w:val="Balloon Text"/>
    <w:basedOn w:val="Normale"/>
    <w:link w:val="TestofumettoCarattere"/>
    <w:uiPriority w:val="99"/>
    <w:semiHidden/>
    <w:unhideWhenUsed/>
    <w:rsid w:val="00E025B3"/>
    <w:pPr>
      <w:spacing w:after="0" w:line="240" w:lineRule="auto"/>
    </w:pPr>
    <w:rPr>
      <w:rFonts w:ascii="Tahoma" w:eastAsia="Calibri" w:hAnsi="Tahoma" w:cs="Tahoma"/>
      <w:sz w:val="16"/>
      <w:szCs w:val="16"/>
      <w:lang w:val="it-IT"/>
    </w:rPr>
  </w:style>
  <w:style w:type="character" w:customStyle="1" w:styleId="TestofumettoCarattere">
    <w:name w:val="Testo fumetto Carattere"/>
    <w:link w:val="Testofumetto"/>
    <w:uiPriority w:val="99"/>
    <w:semiHidden/>
    <w:rsid w:val="00E025B3"/>
    <w:rPr>
      <w:rFonts w:ascii="Tahoma" w:hAnsi="Tahoma" w:cs="Tahoma"/>
      <w:sz w:val="16"/>
      <w:szCs w:val="16"/>
    </w:rPr>
  </w:style>
  <w:style w:type="table" w:styleId="Grigliatabella">
    <w:name w:val="Table Grid"/>
    <w:basedOn w:val="Tabellanormale"/>
    <w:uiPriority w:val="59"/>
    <w:rsid w:val="005C01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a">
    <w:name w:val="Date"/>
    <w:basedOn w:val="Normale"/>
    <w:next w:val="Normale"/>
    <w:link w:val="DataCarattere"/>
    <w:uiPriority w:val="99"/>
    <w:semiHidden/>
    <w:rsid w:val="000D553D"/>
    <w:pPr>
      <w:spacing w:before="480" w:after="480" w:line="240" w:lineRule="auto"/>
    </w:pPr>
    <w:rPr>
      <w:rFonts w:ascii="Arial" w:hAnsi="Arial"/>
      <w:sz w:val="20"/>
      <w:szCs w:val="24"/>
    </w:rPr>
  </w:style>
  <w:style w:type="character" w:customStyle="1" w:styleId="DataCarattere">
    <w:name w:val="Data Carattere"/>
    <w:link w:val="Data"/>
    <w:uiPriority w:val="99"/>
    <w:semiHidden/>
    <w:rsid w:val="000D553D"/>
    <w:rPr>
      <w:rFonts w:ascii="Arial" w:eastAsia="Times New Roman" w:hAnsi="Arial" w:cs="Times New Roman"/>
      <w:sz w:val="20"/>
      <w:szCs w:val="24"/>
      <w:lang w:val="en-US"/>
    </w:rPr>
  </w:style>
  <w:style w:type="paragraph" w:styleId="Corpodeltesto2">
    <w:name w:val="Body Text 2"/>
    <w:basedOn w:val="Normale"/>
    <w:link w:val="Corpodeltesto2Carattere"/>
    <w:uiPriority w:val="99"/>
    <w:rsid w:val="000D553D"/>
    <w:pPr>
      <w:spacing w:after="0" w:line="360" w:lineRule="atLeast"/>
      <w:jc w:val="both"/>
    </w:pPr>
    <w:rPr>
      <w:rFonts w:ascii="Arial" w:hAnsi="Arial" w:cs="Arial"/>
      <w:sz w:val="24"/>
      <w:szCs w:val="24"/>
      <w:lang w:val="it-IT" w:eastAsia="it-IT"/>
    </w:rPr>
  </w:style>
  <w:style w:type="character" w:customStyle="1" w:styleId="Corpodeltesto2Carattere">
    <w:name w:val="Corpo del testo 2 Carattere"/>
    <w:link w:val="Corpodeltesto2"/>
    <w:uiPriority w:val="99"/>
    <w:rsid w:val="000D553D"/>
    <w:rPr>
      <w:rFonts w:ascii="Arial" w:eastAsia="Times New Roman" w:hAnsi="Arial" w:cs="Arial"/>
      <w:sz w:val="24"/>
      <w:szCs w:val="24"/>
      <w:lang w:eastAsia="it-IT"/>
    </w:rPr>
  </w:style>
  <w:style w:type="paragraph" w:customStyle="1" w:styleId="RecipientAddress">
    <w:name w:val="Recipient Address"/>
    <w:basedOn w:val="Normale"/>
    <w:rsid w:val="000D553D"/>
    <w:pPr>
      <w:spacing w:after="0" w:line="240" w:lineRule="auto"/>
    </w:pPr>
    <w:rPr>
      <w:rFonts w:ascii="Arial" w:hAnsi="Arial"/>
      <w:sz w:val="20"/>
      <w:szCs w:val="24"/>
    </w:rPr>
  </w:style>
  <w:style w:type="character" w:customStyle="1" w:styleId="apple-converted-space">
    <w:name w:val="apple-converted-space"/>
    <w:basedOn w:val="Carpredefinitoparagrafo"/>
    <w:rsid w:val="00F57A3D"/>
  </w:style>
  <w:style w:type="character" w:customStyle="1" w:styleId="Titolo2Carattere">
    <w:name w:val="Titolo 2 Carattere"/>
    <w:link w:val="Titolo2"/>
    <w:uiPriority w:val="9"/>
    <w:rsid w:val="008801CB"/>
    <w:rPr>
      <w:rFonts w:ascii="Arial" w:eastAsia="Times New Roman" w:hAnsi="Arial" w:cs="Arial"/>
      <w:i/>
      <w:iCs/>
      <w:sz w:val="24"/>
      <w:szCs w:val="20"/>
      <w:lang w:val="es-ES"/>
    </w:rPr>
  </w:style>
  <w:style w:type="paragraph" w:styleId="Paragrafoelenco">
    <w:name w:val="List Paragraph"/>
    <w:basedOn w:val="Normale"/>
    <w:uiPriority w:val="34"/>
    <w:qFormat/>
    <w:rsid w:val="001C358A"/>
    <w:pPr>
      <w:spacing w:after="0" w:line="240" w:lineRule="auto"/>
      <w:ind w:left="720"/>
      <w:contextualSpacing/>
    </w:pPr>
    <w:rPr>
      <w:rFonts w:ascii="Times New Roman" w:eastAsia="MS Mincho" w:hAnsi="Times New Roman"/>
      <w:sz w:val="24"/>
      <w:szCs w:val="20"/>
    </w:rPr>
  </w:style>
  <w:style w:type="paragraph" w:customStyle="1" w:styleId="MediumGrid22">
    <w:name w:val="Medium Grid 22"/>
    <w:uiPriority w:val="1"/>
    <w:qFormat/>
    <w:rsid w:val="009C748A"/>
    <w:rPr>
      <w:rFonts w:eastAsia="MS Mincho"/>
      <w:sz w:val="22"/>
      <w:szCs w:val="22"/>
      <w:lang w:val="en-US" w:eastAsia="en-US"/>
    </w:rPr>
  </w:style>
  <w:style w:type="paragraph" w:customStyle="1" w:styleId="MediumGrid21">
    <w:name w:val="Medium Grid 21"/>
    <w:uiPriority w:val="1"/>
    <w:qFormat/>
    <w:rsid w:val="009347F4"/>
    <w:rPr>
      <w:rFonts w:eastAsia="MS Mincho"/>
      <w:sz w:val="22"/>
      <w:szCs w:val="22"/>
      <w:lang w:val="en-US" w:eastAsia="en-US"/>
    </w:rPr>
  </w:style>
  <w:style w:type="paragraph" w:styleId="Nessunaspaziatura">
    <w:name w:val="No Spacing"/>
    <w:uiPriority w:val="1"/>
    <w:qFormat/>
    <w:rsid w:val="00A55C5F"/>
    <w:rPr>
      <w:sz w:val="22"/>
      <w:szCs w:val="22"/>
      <w:lang w:val="en-US" w:eastAsia="en-US"/>
    </w:rPr>
  </w:style>
  <w:style w:type="character" w:styleId="Collegamentoipertestuale">
    <w:name w:val="Hyperlink"/>
    <w:uiPriority w:val="99"/>
    <w:unhideWhenUsed/>
    <w:rsid w:val="00E21B23"/>
    <w:rPr>
      <w:color w:val="0000FF"/>
      <w:u w:val="single"/>
    </w:rPr>
  </w:style>
  <w:style w:type="character" w:customStyle="1" w:styleId="Titolo1Carattere">
    <w:name w:val="Titolo 1 Carattere"/>
    <w:link w:val="Titolo1"/>
    <w:uiPriority w:val="9"/>
    <w:rsid w:val="008C7AC4"/>
    <w:rPr>
      <w:rFonts w:ascii="Cambria" w:eastAsia="Times New Roman" w:hAnsi="Cambria"/>
      <w:b/>
      <w:bCs/>
      <w:kern w:val="32"/>
      <w:sz w:val="32"/>
      <w:szCs w:val="32"/>
    </w:rPr>
  </w:style>
  <w:style w:type="paragraph" w:styleId="PreformattatoHTML">
    <w:name w:val="HTML Preformatted"/>
    <w:basedOn w:val="Normale"/>
    <w:link w:val="PreformattatoHTMLCarattere"/>
    <w:uiPriority w:val="99"/>
    <w:semiHidden/>
    <w:unhideWhenUsed/>
    <w:rsid w:val="00011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PreformattatoHTMLCarattere">
    <w:name w:val="Preformattato HTML Carattere"/>
    <w:link w:val="PreformattatoHTML"/>
    <w:uiPriority w:val="99"/>
    <w:semiHidden/>
    <w:rsid w:val="0001127A"/>
    <w:rPr>
      <w:rFonts w:ascii="Courier New" w:eastAsia="Times New Roman" w:hAnsi="Courier New" w:cs="Courier New"/>
    </w:rPr>
  </w:style>
  <w:style w:type="paragraph" w:styleId="Testonotaapidipagina">
    <w:name w:val="footnote text"/>
    <w:basedOn w:val="Normale"/>
    <w:link w:val="TestonotaapidipaginaCarattere"/>
    <w:uiPriority w:val="99"/>
    <w:unhideWhenUsed/>
    <w:rsid w:val="007D1279"/>
    <w:rPr>
      <w:rFonts w:eastAsia="Calibri"/>
      <w:sz w:val="20"/>
      <w:szCs w:val="20"/>
    </w:rPr>
  </w:style>
  <w:style w:type="character" w:customStyle="1" w:styleId="TestonotaapidipaginaCarattere">
    <w:name w:val="Testo nota a piè di pagina Carattere"/>
    <w:basedOn w:val="Carpredefinitoparagrafo"/>
    <w:link w:val="Testonotaapidipagina"/>
    <w:uiPriority w:val="99"/>
    <w:rsid w:val="007D1279"/>
  </w:style>
  <w:style w:type="character" w:styleId="Rimandonotaapidipagina">
    <w:name w:val="footnote reference"/>
    <w:uiPriority w:val="99"/>
    <w:unhideWhenUsed/>
    <w:rsid w:val="007D1279"/>
    <w:rPr>
      <w:vertAlign w:val="superscript"/>
    </w:rPr>
  </w:style>
  <w:style w:type="paragraph" w:customStyle="1" w:styleId="Body">
    <w:name w:val="Body"/>
    <w:rsid w:val="00A714CE"/>
    <w:pPr>
      <w:pBdr>
        <w:top w:val="nil"/>
        <w:left w:val="nil"/>
        <w:bottom w:val="nil"/>
        <w:right w:val="nil"/>
        <w:between w:val="nil"/>
        <w:bar w:val="nil"/>
      </w:pBdr>
    </w:pPr>
    <w:rPr>
      <w:rFonts w:ascii="Helvetica Neue" w:eastAsia="Arial Unicode MS" w:hAnsi="Helvetica Neue" w:cs="Arial Unicode MS"/>
      <w:color w:val="000000"/>
      <w:sz w:val="22"/>
      <w:szCs w:val="22"/>
      <w:bdr w:val="nil"/>
      <w:lang w:val="en-US" w:eastAsia="en-US"/>
    </w:rPr>
  </w:style>
  <w:style w:type="character" w:customStyle="1" w:styleId="tlid-translation">
    <w:name w:val="tlid-translation"/>
    <w:basedOn w:val="Carpredefinitoparagrafo"/>
    <w:rsid w:val="00E66F43"/>
  </w:style>
  <w:style w:type="character" w:styleId="Enfasigrassetto">
    <w:name w:val="Strong"/>
    <w:uiPriority w:val="22"/>
    <w:qFormat/>
    <w:rsid w:val="005F1479"/>
    <w:rPr>
      <w:b/>
      <w:bCs/>
    </w:rPr>
  </w:style>
  <w:style w:type="character" w:customStyle="1" w:styleId="Policepardfaut">
    <w:name w:val="Police par défaut"/>
    <w:rsid w:val="00EE13FA"/>
  </w:style>
  <w:style w:type="paragraph" w:customStyle="1" w:styleId="Paragraphedeliste">
    <w:name w:val="Paragraphe de liste"/>
    <w:basedOn w:val="Normale"/>
    <w:rsid w:val="00EE13FA"/>
    <w:pPr>
      <w:suppressAutoHyphens/>
      <w:autoSpaceDN w:val="0"/>
      <w:spacing w:after="160" w:line="244" w:lineRule="auto"/>
      <w:ind w:left="720"/>
      <w:textAlignment w:val="baseline"/>
    </w:pPr>
    <w:rPr>
      <w:rFonts w:eastAsia="Calibri"/>
      <w:lang w:val="fr-FR"/>
    </w:rPr>
  </w:style>
  <w:style w:type="character" w:styleId="Rimandocommento">
    <w:name w:val="annotation reference"/>
    <w:uiPriority w:val="99"/>
    <w:semiHidden/>
    <w:unhideWhenUsed/>
    <w:rsid w:val="008D59FE"/>
    <w:rPr>
      <w:sz w:val="18"/>
      <w:szCs w:val="18"/>
    </w:rPr>
  </w:style>
  <w:style w:type="paragraph" w:styleId="Testocommento">
    <w:name w:val="annotation text"/>
    <w:basedOn w:val="Normale"/>
    <w:link w:val="TestocommentoCarattere"/>
    <w:uiPriority w:val="99"/>
    <w:semiHidden/>
    <w:unhideWhenUsed/>
    <w:rsid w:val="008D59FE"/>
    <w:pPr>
      <w:spacing w:after="0" w:line="240" w:lineRule="auto"/>
    </w:pPr>
    <w:rPr>
      <w:rFonts w:ascii="Cambria" w:eastAsia="MS Mincho" w:hAnsi="Cambria"/>
      <w:sz w:val="24"/>
      <w:szCs w:val="24"/>
      <w:lang w:val="x-none" w:eastAsia="x-none"/>
    </w:rPr>
  </w:style>
  <w:style w:type="character" w:customStyle="1" w:styleId="TestocommentoCarattere">
    <w:name w:val="Testo commento Carattere"/>
    <w:link w:val="Testocommento"/>
    <w:uiPriority w:val="99"/>
    <w:semiHidden/>
    <w:rsid w:val="008D59FE"/>
    <w:rPr>
      <w:rFonts w:ascii="Cambria" w:eastAsia="MS Mincho" w:hAnsi="Cambria"/>
      <w:sz w:val="24"/>
      <w:szCs w:val="24"/>
      <w:lang w:val="x-none" w:eastAsia="x-none"/>
    </w:rPr>
  </w:style>
  <w:style w:type="paragraph" w:customStyle="1" w:styleId="Normale1">
    <w:name w:val="Normale1"/>
    <w:rsid w:val="00A82EC1"/>
    <w:pPr>
      <w:spacing w:after="200" w:line="276" w:lineRule="auto"/>
    </w:pPr>
    <w:rPr>
      <w:rFonts w:cs="Calibri"/>
      <w:sz w:val="22"/>
      <w:szCs w:val="22"/>
      <w:lang w:val="en-US" w:eastAsia="en-US"/>
    </w:rPr>
  </w:style>
  <w:style w:type="numbering" w:customStyle="1" w:styleId="ImportedStyle1">
    <w:name w:val="Imported Style 1"/>
    <w:rsid w:val="00443EC6"/>
    <w:pPr>
      <w:numPr>
        <w:numId w:val="22"/>
      </w:numPr>
    </w:pPr>
  </w:style>
  <w:style w:type="numbering" w:customStyle="1" w:styleId="ImportedStyle2">
    <w:name w:val="Imported Style 2"/>
    <w:rsid w:val="00443EC6"/>
    <w:pPr>
      <w:numPr>
        <w:numId w:val="24"/>
      </w:numPr>
    </w:pPr>
  </w:style>
  <w:style w:type="numbering" w:customStyle="1" w:styleId="ImportedStyle3">
    <w:name w:val="Imported Style 3"/>
    <w:rsid w:val="00443EC6"/>
    <w:pPr>
      <w:numPr>
        <w:numId w:val="26"/>
      </w:numPr>
    </w:pPr>
  </w:style>
  <w:style w:type="numbering" w:customStyle="1" w:styleId="ImportedStyle5">
    <w:name w:val="Imported Style 5"/>
    <w:rsid w:val="00443EC6"/>
    <w:pPr>
      <w:numPr>
        <w:numId w:val="28"/>
      </w:numPr>
    </w:pPr>
  </w:style>
  <w:style w:type="numbering" w:customStyle="1" w:styleId="ImportedStyle4">
    <w:name w:val="Imported Style 4"/>
    <w:rsid w:val="002009CE"/>
    <w:pPr>
      <w:numPr>
        <w:numId w:val="30"/>
      </w:numPr>
    </w:pPr>
  </w:style>
  <w:style w:type="character" w:customStyle="1" w:styleId="Mencinsinresolver">
    <w:name w:val="Mención sin resolver"/>
    <w:uiPriority w:val="99"/>
    <w:semiHidden/>
    <w:unhideWhenUsed/>
    <w:rsid w:val="00F345E2"/>
    <w:rPr>
      <w:color w:val="605E5C"/>
      <w:shd w:val="clear" w:color="auto" w:fill="E1DFDD"/>
    </w:rPr>
  </w:style>
  <w:style w:type="character" w:customStyle="1" w:styleId="Menzionenonrisolta1">
    <w:name w:val="Menzione non risolta1"/>
    <w:basedOn w:val="Carpredefinitoparagrafo"/>
    <w:uiPriority w:val="99"/>
    <w:semiHidden/>
    <w:unhideWhenUsed/>
    <w:rsid w:val="00BA22FC"/>
    <w:rPr>
      <w:color w:val="605E5C"/>
      <w:shd w:val="clear" w:color="auto" w:fill="E1DFDD"/>
    </w:rPr>
  </w:style>
  <w:style w:type="table" w:styleId="Grigliatabellachiara">
    <w:name w:val="Grid Table Light"/>
    <w:basedOn w:val="Tabellanormale"/>
    <w:uiPriority w:val="40"/>
    <w:rsid w:val="00BA22F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Collegamentovisitato">
    <w:name w:val="FollowedHyperlink"/>
    <w:basedOn w:val="Carpredefinitoparagrafo"/>
    <w:uiPriority w:val="99"/>
    <w:semiHidden/>
    <w:unhideWhenUsed/>
    <w:rsid w:val="0047460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70543">
      <w:bodyDiv w:val="1"/>
      <w:marLeft w:val="0"/>
      <w:marRight w:val="0"/>
      <w:marTop w:val="0"/>
      <w:marBottom w:val="0"/>
      <w:divBdr>
        <w:top w:val="none" w:sz="0" w:space="0" w:color="auto"/>
        <w:left w:val="none" w:sz="0" w:space="0" w:color="auto"/>
        <w:bottom w:val="none" w:sz="0" w:space="0" w:color="auto"/>
        <w:right w:val="none" w:sz="0" w:space="0" w:color="auto"/>
      </w:divBdr>
    </w:div>
    <w:div w:id="374355952">
      <w:bodyDiv w:val="1"/>
      <w:marLeft w:val="0"/>
      <w:marRight w:val="0"/>
      <w:marTop w:val="0"/>
      <w:marBottom w:val="0"/>
      <w:divBdr>
        <w:top w:val="none" w:sz="0" w:space="0" w:color="auto"/>
        <w:left w:val="none" w:sz="0" w:space="0" w:color="auto"/>
        <w:bottom w:val="none" w:sz="0" w:space="0" w:color="auto"/>
        <w:right w:val="none" w:sz="0" w:space="0" w:color="auto"/>
      </w:divBdr>
    </w:div>
    <w:div w:id="521477026">
      <w:bodyDiv w:val="1"/>
      <w:marLeft w:val="0"/>
      <w:marRight w:val="0"/>
      <w:marTop w:val="0"/>
      <w:marBottom w:val="0"/>
      <w:divBdr>
        <w:top w:val="none" w:sz="0" w:space="0" w:color="auto"/>
        <w:left w:val="none" w:sz="0" w:space="0" w:color="auto"/>
        <w:bottom w:val="none" w:sz="0" w:space="0" w:color="auto"/>
        <w:right w:val="none" w:sz="0" w:space="0" w:color="auto"/>
      </w:divBdr>
    </w:div>
    <w:div w:id="795951178">
      <w:bodyDiv w:val="1"/>
      <w:marLeft w:val="0"/>
      <w:marRight w:val="0"/>
      <w:marTop w:val="0"/>
      <w:marBottom w:val="0"/>
      <w:divBdr>
        <w:top w:val="none" w:sz="0" w:space="0" w:color="auto"/>
        <w:left w:val="none" w:sz="0" w:space="0" w:color="auto"/>
        <w:bottom w:val="none" w:sz="0" w:space="0" w:color="auto"/>
        <w:right w:val="none" w:sz="0" w:space="0" w:color="auto"/>
      </w:divBdr>
    </w:div>
    <w:div w:id="920212493">
      <w:bodyDiv w:val="1"/>
      <w:marLeft w:val="0"/>
      <w:marRight w:val="0"/>
      <w:marTop w:val="0"/>
      <w:marBottom w:val="0"/>
      <w:divBdr>
        <w:top w:val="none" w:sz="0" w:space="0" w:color="auto"/>
        <w:left w:val="none" w:sz="0" w:space="0" w:color="auto"/>
        <w:bottom w:val="none" w:sz="0" w:space="0" w:color="auto"/>
        <w:right w:val="none" w:sz="0" w:space="0" w:color="auto"/>
      </w:divBdr>
    </w:div>
    <w:div w:id="1463496189">
      <w:bodyDiv w:val="1"/>
      <w:marLeft w:val="0"/>
      <w:marRight w:val="0"/>
      <w:marTop w:val="0"/>
      <w:marBottom w:val="0"/>
      <w:divBdr>
        <w:top w:val="none" w:sz="0" w:space="0" w:color="auto"/>
        <w:left w:val="none" w:sz="0" w:space="0" w:color="auto"/>
        <w:bottom w:val="none" w:sz="0" w:space="0" w:color="auto"/>
        <w:right w:val="none" w:sz="0" w:space="0" w:color="auto"/>
      </w:divBdr>
    </w:div>
    <w:div w:id="1559852815">
      <w:bodyDiv w:val="1"/>
      <w:marLeft w:val="0"/>
      <w:marRight w:val="0"/>
      <w:marTop w:val="0"/>
      <w:marBottom w:val="0"/>
      <w:divBdr>
        <w:top w:val="none" w:sz="0" w:space="0" w:color="auto"/>
        <w:left w:val="none" w:sz="0" w:space="0" w:color="auto"/>
        <w:bottom w:val="none" w:sz="0" w:space="0" w:color="auto"/>
        <w:right w:val="none" w:sz="0" w:space="0" w:color="auto"/>
      </w:divBdr>
    </w:div>
    <w:div w:id="1614284232">
      <w:bodyDiv w:val="1"/>
      <w:marLeft w:val="0"/>
      <w:marRight w:val="0"/>
      <w:marTop w:val="0"/>
      <w:marBottom w:val="0"/>
      <w:divBdr>
        <w:top w:val="none" w:sz="0" w:space="0" w:color="auto"/>
        <w:left w:val="none" w:sz="0" w:space="0" w:color="auto"/>
        <w:bottom w:val="none" w:sz="0" w:space="0" w:color="auto"/>
        <w:right w:val="none" w:sz="0" w:space="0" w:color="auto"/>
      </w:divBdr>
    </w:div>
    <w:div w:id="2098792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1.png"/><Relationship Id="rId1"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70E7573-6C78-4D07-B4B8-E202922FA3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2269</Characters>
  <Application>Microsoft Office Word</Application>
  <DocSecurity>0</DocSecurity>
  <Lines>18</Lines>
  <Paragraphs>5</Paragraphs>
  <ScaleCrop>false</ScaleCrop>
  <HeadingPairs>
    <vt:vector size="6" baseType="variant">
      <vt:variant>
        <vt:lpstr>Titolo</vt:lpstr>
      </vt:variant>
      <vt:variant>
        <vt:i4>1</vt:i4>
      </vt:variant>
      <vt:variant>
        <vt:lpstr>Título</vt:lpstr>
      </vt:variant>
      <vt:variant>
        <vt:i4>1</vt:i4>
      </vt:variant>
      <vt:variant>
        <vt:lpstr>Title</vt:lpstr>
      </vt:variant>
      <vt:variant>
        <vt:i4>1</vt:i4>
      </vt:variant>
    </vt:vector>
  </HeadingPairs>
  <TitlesOfParts>
    <vt:vector size="3" baseType="lpstr">
      <vt:lpstr/>
      <vt:lpstr/>
      <vt:lpstr/>
    </vt:vector>
  </TitlesOfParts>
  <Company>Grizli777</Company>
  <LinksUpToDate>false</LinksUpToDate>
  <CharactersWithSpaces>2661</CharactersWithSpaces>
  <SharedDoc>false</SharedDoc>
  <HLinks>
    <vt:vector size="6" baseType="variant">
      <vt:variant>
        <vt:i4>1245189</vt:i4>
      </vt:variant>
      <vt:variant>
        <vt:i4>0</vt:i4>
      </vt:variant>
      <vt:variant>
        <vt:i4>0</vt:i4>
      </vt:variant>
      <vt:variant>
        <vt:i4>5</vt:i4>
      </vt:variant>
      <vt:variant>
        <vt:lpwstr>http://branding.lasalle.org/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fparente</dc:creator>
  <cp:keywords/>
  <cp:lastModifiedBy>Fabio Parente</cp:lastModifiedBy>
  <cp:revision>2</cp:revision>
  <cp:lastPrinted>2021-06-15T10:33:00Z</cp:lastPrinted>
  <dcterms:created xsi:type="dcterms:W3CDTF">2023-11-14T08:02:00Z</dcterms:created>
  <dcterms:modified xsi:type="dcterms:W3CDTF">2023-11-14T08:02:00Z</dcterms:modified>
</cp:coreProperties>
</file>